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694"/>
        <w:tblW w:w="0" w:type="auto"/>
        <w:tblLook w:val="04A0" w:firstRow="1" w:lastRow="0" w:firstColumn="1" w:lastColumn="0" w:noHBand="0" w:noVBand="1"/>
      </w:tblPr>
      <w:tblGrid>
        <w:gridCol w:w="2620"/>
        <w:gridCol w:w="1144"/>
        <w:gridCol w:w="2248"/>
        <w:gridCol w:w="1770"/>
        <w:gridCol w:w="1846"/>
      </w:tblGrid>
      <w:tr w:rsidR="00A32A90" w:rsidRPr="00A32A90" w14:paraId="3087CEDA" w14:textId="77777777" w:rsidTr="00A32A90">
        <w:tc>
          <w:tcPr>
            <w:tcW w:w="2651" w:type="dxa"/>
          </w:tcPr>
          <w:p w14:paraId="2394863F" w14:textId="77777777" w:rsidR="00A32A90" w:rsidRPr="00A32A90" w:rsidRDefault="00A32A90" w:rsidP="007A1723">
            <w:pPr>
              <w:rPr>
                <w:rFonts w:ascii="Corbel" w:hAnsi="Corbel"/>
                <w:b/>
                <w:bCs/>
              </w:rPr>
            </w:pPr>
            <w:bookmarkStart w:id="0" w:name="_Hlk151609171"/>
            <w:r w:rsidRPr="00A32A90">
              <w:rPr>
                <w:rFonts w:ascii="Corbel" w:hAnsi="Corbel"/>
                <w:b/>
                <w:bCs/>
              </w:rPr>
              <w:t xml:space="preserve">Praktiksted </w:t>
            </w:r>
          </w:p>
        </w:tc>
        <w:tc>
          <w:tcPr>
            <w:tcW w:w="1176" w:type="dxa"/>
          </w:tcPr>
          <w:p w14:paraId="13EEF68E" w14:textId="7DDD2C3D" w:rsidR="00A32A90" w:rsidRPr="00A32A90" w:rsidRDefault="00A32A90" w:rsidP="007A1723">
            <w:pPr>
              <w:rPr>
                <w:rFonts w:ascii="Corbel" w:hAnsi="Corbel"/>
                <w:b/>
                <w:bCs/>
              </w:rPr>
            </w:pPr>
            <w:r w:rsidRPr="00A32A90">
              <w:rPr>
                <w:rFonts w:ascii="Corbel" w:hAnsi="Corbel"/>
                <w:b/>
                <w:bCs/>
              </w:rPr>
              <w:t>Telefon</w:t>
            </w:r>
          </w:p>
        </w:tc>
        <w:tc>
          <w:tcPr>
            <w:tcW w:w="2311" w:type="dxa"/>
          </w:tcPr>
          <w:p w14:paraId="51756CFE" w14:textId="77777777" w:rsidR="00A32A90" w:rsidRPr="00A32A90" w:rsidRDefault="00A32A90" w:rsidP="007A1723">
            <w:pPr>
              <w:rPr>
                <w:rFonts w:ascii="Corbel" w:hAnsi="Corbel"/>
                <w:b/>
                <w:bCs/>
              </w:rPr>
            </w:pPr>
            <w:r w:rsidRPr="00A32A90">
              <w:rPr>
                <w:rFonts w:ascii="Corbel" w:hAnsi="Corbel"/>
                <w:b/>
                <w:bCs/>
              </w:rPr>
              <w:t>Hjemmeside</w:t>
            </w:r>
          </w:p>
        </w:tc>
        <w:tc>
          <w:tcPr>
            <w:tcW w:w="1614" w:type="dxa"/>
          </w:tcPr>
          <w:p w14:paraId="20E32A16" w14:textId="73D7157C" w:rsidR="00A32A90" w:rsidRPr="00A32A90" w:rsidRDefault="00A32A90" w:rsidP="007A1723">
            <w:pPr>
              <w:rPr>
                <w:rFonts w:ascii="Corbel" w:hAnsi="Corbel"/>
                <w:b/>
                <w:bCs/>
              </w:rPr>
            </w:pPr>
            <w:r w:rsidRPr="00A32A90">
              <w:rPr>
                <w:rFonts w:ascii="Corbel" w:hAnsi="Corbel"/>
                <w:b/>
                <w:bCs/>
              </w:rPr>
              <w:t>Kontaktperson</w:t>
            </w:r>
          </w:p>
        </w:tc>
        <w:tc>
          <w:tcPr>
            <w:tcW w:w="1876" w:type="dxa"/>
          </w:tcPr>
          <w:p w14:paraId="45D2515A" w14:textId="415CD320" w:rsidR="00A32A90" w:rsidRPr="00A32A90" w:rsidRDefault="00A32A90" w:rsidP="007A1723">
            <w:pPr>
              <w:rPr>
                <w:rFonts w:ascii="Corbel" w:hAnsi="Corbel"/>
                <w:b/>
                <w:bCs/>
              </w:rPr>
            </w:pPr>
            <w:r w:rsidRPr="00A32A90">
              <w:rPr>
                <w:rFonts w:ascii="Corbel" w:hAnsi="Corbel"/>
                <w:b/>
                <w:bCs/>
              </w:rPr>
              <w:t>Andet</w:t>
            </w:r>
          </w:p>
        </w:tc>
      </w:tr>
      <w:tr w:rsidR="00A32A90" w:rsidRPr="00A32A90" w14:paraId="4A8F0908" w14:textId="77777777" w:rsidTr="00A32A90">
        <w:tc>
          <w:tcPr>
            <w:tcW w:w="2651" w:type="dxa"/>
          </w:tcPr>
          <w:p w14:paraId="65173CE9" w14:textId="5B32628E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Landbrug </w:t>
            </w:r>
            <w:r w:rsidRPr="00A32A90">
              <w:rPr>
                <w:rFonts w:ascii="Corbel" w:hAnsi="Corbel"/>
                <w:sz w:val="18"/>
                <w:szCs w:val="18"/>
              </w:rPr>
              <w:t>&amp;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Fødevarer</w:t>
            </w:r>
          </w:p>
        </w:tc>
        <w:tc>
          <w:tcPr>
            <w:tcW w:w="1176" w:type="dxa"/>
          </w:tcPr>
          <w:p w14:paraId="4788ADEE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2279 8037</w:t>
            </w:r>
          </w:p>
        </w:tc>
        <w:tc>
          <w:tcPr>
            <w:tcW w:w="2311" w:type="dxa"/>
          </w:tcPr>
          <w:p w14:paraId="618563E4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5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 xml:space="preserve">Landbrug &amp; Fødevarer </w:t>
              </w:r>
              <w:proofErr w:type="spellStart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F.m.b.A</w:t>
              </w:r>
              <w:proofErr w:type="spellEnd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 xml:space="preserve"> (lf.dk)</w:t>
              </w:r>
            </w:hyperlink>
          </w:p>
          <w:p w14:paraId="55561943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3140DB5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Vibeke Møgelmose </w:t>
            </w:r>
          </w:p>
          <w:p w14:paraId="135EC7F3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6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vim@lf.dk</w:t>
              </w:r>
            </w:hyperlink>
          </w:p>
          <w:p w14:paraId="36297E09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31CAC25C" w14:textId="11DE592E" w:rsidR="00A32A90" w:rsidRPr="00A32A90" w:rsidRDefault="00A32A90" w:rsidP="00A32A90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Du skal have et projekt, der er interessant,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</w:t>
            </w:r>
            <w:r w:rsidRPr="00A32A90">
              <w:rPr>
                <w:rFonts w:ascii="Corbel" w:hAnsi="Corbel"/>
                <w:sz w:val="18"/>
                <w:szCs w:val="18"/>
              </w:rPr>
              <w:t>for at komme i betragtning.</w:t>
            </w:r>
          </w:p>
        </w:tc>
      </w:tr>
      <w:tr w:rsidR="00A32A90" w:rsidRPr="00A32A90" w14:paraId="279AD190" w14:textId="77777777" w:rsidTr="00A32A90">
        <w:tc>
          <w:tcPr>
            <w:tcW w:w="2651" w:type="dxa"/>
          </w:tcPr>
          <w:p w14:paraId="73EACDA8" w14:textId="0ABBBE0F" w:rsidR="00A32A90" w:rsidRPr="00A32A90" w:rsidRDefault="00A32A90" w:rsidP="00A32A90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Fødevarestyrelsen</w:t>
            </w:r>
          </w:p>
          <w:p w14:paraId="2792BBB0" w14:textId="7948A0DE" w:rsidR="00A32A90" w:rsidRPr="00A32A90" w:rsidRDefault="00A32A90" w:rsidP="00A32A9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Fagkontorer som </w:t>
            </w:r>
            <w:r>
              <w:rPr>
                <w:rFonts w:ascii="Corbel" w:hAnsi="Corbel"/>
                <w:sz w:val="18"/>
                <w:szCs w:val="18"/>
              </w:rPr>
              <w:t>”</w:t>
            </w:r>
            <w:r w:rsidRPr="00A32A90">
              <w:rPr>
                <w:rFonts w:ascii="Corbel" w:hAnsi="Corbel"/>
                <w:sz w:val="18"/>
                <w:szCs w:val="18"/>
              </w:rPr>
              <w:t>Dyrevelfærd og veterinærmedicin” og ”Foder- og fødevaresikkerhed”</w:t>
            </w:r>
          </w:p>
        </w:tc>
        <w:tc>
          <w:tcPr>
            <w:tcW w:w="1176" w:type="dxa"/>
          </w:tcPr>
          <w:p w14:paraId="43371119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860BC80" w14:textId="77777777" w:rsidR="00A32A90" w:rsidRPr="00A32A90" w:rsidRDefault="00A32A90" w:rsidP="00A32A90">
            <w:pPr>
              <w:rPr>
                <w:rFonts w:ascii="Corbel" w:hAnsi="Corbel"/>
                <w:sz w:val="18"/>
                <w:szCs w:val="18"/>
              </w:rPr>
            </w:pPr>
            <w:hyperlink r:id="rId7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Foedevarestyrelsen.dk</w:t>
              </w:r>
            </w:hyperlink>
          </w:p>
          <w:p w14:paraId="3297D4D5" w14:textId="7BB886FC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8" w:history="1"/>
          </w:p>
        </w:tc>
        <w:tc>
          <w:tcPr>
            <w:tcW w:w="1614" w:type="dxa"/>
          </w:tcPr>
          <w:p w14:paraId="142BB137" w14:textId="77777777" w:rsidR="00A32A90" w:rsidRPr="00A32A90" w:rsidRDefault="00A32A90" w:rsidP="00A32A90">
            <w:pPr>
              <w:rPr>
                <w:rFonts w:ascii="Corbel" w:hAnsi="Corbel"/>
                <w:sz w:val="18"/>
                <w:szCs w:val="18"/>
              </w:rPr>
            </w:pPr>
            <w:hyperlink r:id="rId9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44@fvst.dk</w:t>
              </w:r>
            </w:hyperlink>
          </w:p>
          <w:p w14:paraId="05CCC6AD" w14:textId="0452619F" w:rsidR="00A32A90" w:rsidRPr="00A32A90" w:rsidRDefault="00A32A90" w:rsidP="00A32A90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(HR, Fødevarestyrelsens e-mail)</w:t>
            </w:r>
          </w:p>
        </w:tc>
        <w:tc>
          <w:tcPr>
            <w:tcW w:w="1876" w:type="dxa"/>
          </w:tcPr>
          <w:p w14:paraId="1BEE7F6A" w14:textId="1F6131A6" w:rsidR="00A32A90" w:rsidRPr="00A32A90" w:rsidRDefault="00A32A90" w:rsidP="007A1723">
            <w:pPr>
              <w:rPr>
                <w:rFonts w:ascii="Corbel" w:hAnsi="Corbel"/>
                <w:noProof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Send os en mail, hvis du vil i praktik ifm. din One Health-differentiering. Skriv gerne lidt om dine interesseområder</w:t>
            </w:r>
            <w:r>
              <w:rPr>
                <w:rFonts w:ascii="Corbel" w:hAnsi="Corbel"/>
                <w:sz w:val="18"/>
                <w:szCs w:val="18"/>
              </w:rPr>
              <w:t>,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og hvor du evt. gerne vil i praktik, så hjælper vi med at finde det rette sted.</w:t>
            </w:r>
          </w:p>
        </w:tc>
      </w:tr>
      <w:tr w:rsidR="00A32A90" w:rsidRPr="00A32A90" w14:paraId="5A4DB708" w14:textId="77777777" w:rsidTr="00A32A90">
        <w:tc>
          <w:tcPr>
            <w:tcW w:w="2651" w:type="dxa"/>
          </w:tcPr>
          <w:p w14:paraId="6C5A47ED" w14:textId="66EAA061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Fødevarestyrelsen</w:t>
            </w:r>
          </w:p>
          <w:p w14:paraId="5E864F00" w14:textId="2F34EE24" w:rsidR="00A32A90" w:rsidRPr="00A32A90" w:rsidRDefault="00A32A90" w:rsidP="00A32A9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Times New Roman"/>
                <w:sz w:val="18"/>
                <w:szCs w:val="18"/>
              </w:rPr>
            </w:pPr>
            <w:r w:rsidRPr="00A32A90">
              <w:rPr>
                <w:rFonts w:ascii="Corbel" w:hAnsi="Corbel" w:cs="Times New Roman"/>
                <w:sz w:val="18"/>
                <w:szCs w:val="18"/>
              </w:rPr>
              <w:t>Danish Crown i Horsens</w:t>
            </w:r>
          </w:p>
        </w:tc>
        <w:tc>
          <w:tcPr>
            <w:tcW w:w="1176" w:type="dxa"/>
          </w:tcPr>
          <w:p w14:paraId="61918F3C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830E1A4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64D192E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06CBFA4B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CC8EAE5" wp14:editId="42E859B0">
                  <wp:simplePos x="0" y="0"/>
                  <wp:positionH relativeFrom="column">
                    <wp:posOffset>2938145</wp:posOffset>
                  </wp:positionH>
                  <wp:positionV relativeFrom="paragraph">
                    <wp:posOffset>299720</wp:posOffset>
                  </wp:positionV>
                  <wp:extent cx="3427200" cy="5626800"/>
                  <wp:effectExtent l="1047750" t="476250" r="0" b="0"/>
                  <wp:wrapNone/>
                  <wp:docPr id="448607773" name="Billede 1" descr="Et billede, der indeholder skærmbillede, Font/skrifttype, Grafik, symbo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607773" name="Billede 1" descr="Et billede, der indeholder skærmbillede, Font/skrifttype, Grafik, symbol&#10;&#10;Automatisk generere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90755">
                            <a:off x="0" y="0"/>
                            <a:ext cx="3427200" cy="56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2A90" w:rsidRPr="00A32A90" w14:paraId="75A4A481" w14:textId="77777777" w:rsidTr="00A32A90">
        <w:tc>
          <w:tcPr>
            <w:tcW w:w="2651" w:type="dxa"/>
          </w:tcPr>
          <w:p w14:paraId="7273990D" w14:textId="01636347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Fødevarestyrelsen</w:t>
            </w:r>
          </w:p>
          <w:p w14:paraId="57C37E2F" w14:textId="3A1BA93E" w:rsidR="00A32A90" w:rsidRPr="00A32A90" w:rsidRDefault="00A32A90" w:rsidP="00A32A9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hAnsi="Corbel" w:cs="Times New Roman"/>
                <w:sz w:val="18"/>
                <w:szCs w:val="18"/>
              </w:rPr>
            </w:pPr>
            <w:r w:rsidRPr="00A32A90">
              <w:rPr>
                <w:rFonts w:ascii="Corbel" w:hAnsi="Corbel" w:cs="Times New Roman"/>
                <w:sz w:val="18"/>
                <w:szCs w:val="18"/>
              </w:rPr>
              <w:t>Veterinærenhederne i Nord, Syd og Øst</w:t>
            </w:r>
          </w:p>
        </w:tc>
        <w:tc>
          <w:tcPr>
            <w:tcW w:w="1176" w:type="dxa"/>
          </w:tcPr>
          <w:p w14:paraId="01CCB1A9" w14:textId="1B932A4C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Øst: 7266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A32A90">
              <w:rPr>
                <w:rFonts w:ascii="Corbel" w:hAnsi="Corbel"/>
                <w:sz w:val="18"/>
                <w:szCs w:val="18"/>
              </w:rPr>
              <w:t>1809</w:t>
            </w:r>
          </w:p>
          <w:p w14:paraId="24C8590B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  <w:p w14:paraId="350CBAC3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Syd:</w:t>
            </w:r>
          </w:p>
          <w:p w14:paraId="4465AB6C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7227 5950</w:t>
            </w:r>
          </w:p>
          <w:p w14:paraId="0B6E2D3F" w14:textId="77CA716F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Eller </w:t>
            </w:r>
            <w:r w:rsidRPr="00A32A90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7227 5920</w:t>
            </w:r>
          </w:p>
          <w:p w14:paraId="1CCA89A7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10F9540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Øst: </w:t>
            </w:r>
          </w:p>
          <w:p w14:paraId="6DDD79F6" w14:textId="34531F0E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1" w:history="1">
              <w:proofErr w:type="spellStart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FødevareSjælland</w:t>
              </w:r>
              <w:proofErr w:type="spellEnd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/Fyn og VeterinærØst (foedevarestyrelsen.dk)</w:t>
              </w:r>
            </w:hyperlink>
          </w:p>
          <w:p w14:paraId="649CB7AB" w14:textId="7E6F8FEB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  <w:p w14:paraId="6B3F0B23" w14:textId="35A3F752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Syd:</w:t>
            </w:r>
          </w:p>
          <w:p w14:paraId="6C9B2CC2" w14:textId="70CCC824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2" w:history="1">
              <w:proofErr w:type="spellStart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FødevareSydVest</w:t>
              </w:r>
              <w:proofErr w:type="spellEnd"/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 xml:space="preserve"> og VeterinærSyd (foedevarestyrelsen.dk)</w:t>
              </w:r>
            </w:hyperlink>
          </w:p>
          <w:p w14:paraId="1810EFD0" w14:textId="4B586D5F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CCCB03D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Øst: </w:t>
            </w:r>
          </w:p>
          <w:p w14:paraId="3391FE69" w14:textId="0CB436AB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Mette Kirkeskov Sie, </w:t>
            </w:r>
            <w:hyperlink r:id="rId13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12@fvst.dk</w:t>
              </w:r>
            </w:hyperlink>
          </w:p>
          <w:p w14:paraId="02D9CB5B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  <w:p w14:paraId="785B00ED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Syd: </w:t>
            </w:r>
          </w:p>
          <w:p w14:paraId="563F7E02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Lotte Brink, </w:t>
            </w:r>
            <w:hyperlink r:id="rId14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  <w:bdr w:val="none" w:sz="0" w:space="0" w:color="auto" w:frame="1"/>
                </w:rPr>
                <w:t>11@fvst.dk</w:t>
              </w:r>
            </w:hyperlink>
          </w:p>
          <w:p w14:paraId="5CD1F182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7D2AFFCF" w14:textId="3A71F3C5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5966F148" w14:textId="77777777" w:rsidTr="00A32A90">
        <w:tc>
          <w:tcPr>
            <w:tcW w:w="2651" w:type="dxa"/>
          </w:tcPr>
          <w:p w14:paraId="4CF8C009" w14:textId="1A9C8CD4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SEGES</w:t>
            </w:r>
          </w:p>
        </w:tc>
        <w:tc>
          <w:tcPr>
            <w:tcW w:w="1176" w:type="dxa"/>
          </w:tcPr>
          <w:p w14:paraId="7DEC004B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1D43415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4DEE6C4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1647BE94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576165C7" w14:textId="77777777" w:rsidTr="00A32A90">
        <w:tc>
          <w:tcPr>
            <w:tcW w:w="2651" w:type="dxa"/>
          </w:tcPr>
          <w:p w14:paraId="5D4335DD" w14:textId="7B3D8C5D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Københavns Universitet</w:t>
            </w:r>
          </w:p>
        </w:tc>
        <w:tc>
          <w:tcPr>
            <w:tcW w:w="1176" w:type="dxa"/>
          </w:tcPr>
          <w:p w14:paraId="76764FE6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3E42AFC" w14:textId="4E9819B1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5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Københavns Universitet – Københavns Universitet (ku.dk)</w:t>
              </w:r>
            </w:hyperlink>
          </w:p>
        </w:tc>
        <w:tc>
          <w:tcPr>
            <w:tcW w:w="1614" w:type="dxa"/>
          </w:tcPr>
          <w:p w14:paraId="5351C5E9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0322569D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26EFDCB5" w14:textId="77777777" w:rsidTr="00A32A90">
        <w:tc>
          <w:tcPr>
            <w:tcW w:w="2651" w:type="dxa"/>
          </w:tcPr>
          <w:p w14:paraId="4E8A6B98" w14:textId="6A376C35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Statens Veterinærmedicinska Anstalt i Uppsala</w:t>
            </w:r>
          </w:p>
        </w:tc>
        <w:tc>
          <w:tcPr>
            <w:tcW w:w="1176" w:type="dxa"/>
          </w:tcPr>
          <w:p w14:paraId="2F4E9111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742013C3" w14:textId="0A7A99E9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0DA310D6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43C991EC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4BD9BA20" w14:textId="77777777" w:rsidTr="00A32A90">
        <w:tc>
          <w:tcPr>
            <w:tcW w:w="2651" w:type="dxa"/>
          </w:tcPr>
          <w:p w14:paraId="5AF2DAA7" w14:textId="56C03EE4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Staten Serum Institut</w:t>
            </w:r>
          </w:p>
        </w:tc>
        <w:tc>
          <w:tcPr>
            <w:tcW w:w="1176" w:type="dxa"/>
          </w:tcPr>
          <w:p w14:paraId="31BB1CC6" w14:textId="0905E8F6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3268 3268</w:t>
            </w:r>
          </w:p>
        </w:tc>
        <w:tc>
          <w:tcPr>
            <w:tcW w:w="2311" w:type="dxa"/>
          </w:tcPr>
          <w:p w14:paraId="724BA52E" w14:textId="28E87505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6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Statens Serum Institut (ssi.dk)</w:t>
              </w:r>
            </w:hyperlink>
          </w:p>
        </w:tc>
        <w:tc>
          <w:tcPr>
            <w:tcW w:w="1614" w:type="dxa"/>
          </w:tcPr>
          <w:p w14:paraId="5B0CB9F7" w14:textId="0848C022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Pikka </w:t>
            </w:r>
            <w:proofErr w:type="spellStart"/>
            <w:r w:rsidRPr="00A32A90">
              <w:rPr>
                <w:rFonts w:ascii="Corbel" w:hAnsi="Corbel"/>
                <w:sz w:val="18"/>
                <w:szCs w:val="18"/>
              </w:rPr>
              <w:t>Jokelaninen</w:t>
            </w:r>
            <w:proofErr w:type="spellEnd"/>
            <w:r w:rsidRPr="00A32A90">
              <w:rPr>
                <w:rFonts w:ascii="Corbel" w:hAnsi="Corbel"/>
                <w:sz w:val="18"/>
                <w:szCs w:val="18"/>
              </w:rPr>
              <w:t>, PIJO@SSI.DK, direkte telefon 3268 8679</w:t>
            </w:r>
          </w:p>
        </w:tc>
        <w:tc>
          <w:tcPr>
            <w:tcW w:w="1876" w:type="dxa"/>
          </w:tcPr>
          <w:p w14:paraId="12471412" w14:textId="7CF4B97A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Du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bør kigge på hjemmesiden og finde ud af</w:t>
            </w:r>
            <w:r>
              <w:rPr>
                <w:rFonts w:ascii="Corbel" w:hAnsi="Corbel"/>
                <w:sz w:val="18"/>
                <w:szCs w:val="18"/>
              </w:rPr>
              <w:t>,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hvilken afdeling der vil passe bedst. Derefter kan </w:t>
            </w:r>
            <w:r>
              <w:rPr>
                <w:rFonts w:ascii="Corbel" w:hAnsi="Corbel"/>
                <w:sz w:val="18"/>
                <w:szCs w:val="18"/>
              </w:rPr>
              <w:t>du</w:t>
            </w:r>
            <w:r w:rsidRPr="00A32A90">
              <w:rPr>
                <w:rFonts w:ascii="Corbel" w:hAnsi="Corbel"/>
                <w:sz w:val="18"/>
                <w:szCs w:val="18"/>
              </w:rPr>
              <w:t xml:space="preserve"> tage direkte kontakt til den pågældende afdeling gennem chefen.</w:t>
            </w:r>
          </w:p>
        </w:tc>
      </w:tr>
      <w:tr w:rsidR="00A32A90" w:rsidRPr="00A32A90" w14:paraId="4AF969FB" w14:textId="77777777" w:rsidTr="00A32A90">
        <w:tc>
          <w:tcPr>
            <w:tcW w:w="2651" w:type="dxa"/>
          </w:tcPr>
          <w:p w14:paraId="7AC63151" w14:textId="77777777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Landbrugsstyrelsen</w:t>
            </w:r>
          </w:p>
        </w:tc>
        <w:tc>
          <w:tcPr>
            <w:tcW w:w="1176" w:type="dxa"/>
          </w:tcPr>
          <w:p w14:paraId="205EEC82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3395 8000</w:t>
            </w:r>
          </w:p>
        </w:tc>
        <w:tc>
          <w:tcPr>
            <w:tcW w:w="2311" w:type="dxa"/>
          </w:tcPr>
          <w:p w14:paraId="74A40945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7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Landbrugsstyrelsen (lbst.dk)</w:t>
              </w:r>
            </w:hyperlink>
          </w:p>
        </w:tc>
        <w:tc>
          <w:tcPr>
            <w:tcW w:w="1614" w:type="dxa"/>
          </w:tcPr>
          <w:p w14:paraId="5404984C" w14:textId="5ED29D9D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hyperlink r:id="rId18" w:history="1">
              <w:r w:rsidRPr="00A32A90">
                <w:rPr>
                  <w:rStyle w:val="Hyperlink"/>
                  <w:rFonts w:ascii="Corbel" w:hAnsi="Corbel"/>
                  <w:sz w:val="18"/>
                  <w:szCs w:val="18"/>
                </w:rPr>
                <w:t>HR@lbst.dk</w:t>
              </w:r>
            </w:hyperlink>
          </w:p>
          <w:p w14:paraId="4F537BBE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0BF0396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7D1710C3" w14:textId="77777777" w:rsidTr="00A32A90">
        <w:tc>
          <w:tcPr>
            <w:tcW w:w="2651" w:type="dxa"/>
          </w:tcPr>
          <w:p w14:paraId="5D63AFE1" w14:textId="24DA30E0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Aarhus Universitet</w:t>
            </w:r>
          </w:p>
        </w:tc>
        <w:tc>
          <w:tcPr>
            <w:tcW w:w="1176" w:type="dxa"/>
          </w:tcPr>
          <w:p w14:paraId="545F2194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098189C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5F4FD73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62AC0A61" w14:textId="4A30B101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2A104847" w14:textId="77777777" w:rsidTr="00A32A90">
        <w:tc>
          <w:tcPr>
            <w:tcW w:w="2651" w:type="dxa"/>
          </w:tcPr>
          <w:p w14:paraId="78EB0DC2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Danmarks Tekniske Universitet</w:t>
            </w:r>
          </w:p>
        </w:tc>
        <w:tc>
          <w:tcPr>
            <w:tcW w:w="1176" w:type="dxa"/>
          </w:tcPr>
          <w:p w14:paraId="6C7BD4AB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59A9470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63D7150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2E310818" w14:textId="36B046A2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A32A90" w:rsidRPr="00A32A90" w14:paraId="4183EA86" w14:textId="77777777" w:rsidTr="00A32A90">
        <w:tc>
          <w:tcPr>
            <w:tcW w:w="2651" w:type="dxa"/>
          </w:tcPr>
          <w:p w14:paraId="4DB1912D" w14:textId="28908826" w:rsidR="00A32A90" w:rsidRPr="00A32A90" w:rsidRDefault="00A32A90" w:rsidP="007A1723">
            <w:pPr>
              <w:autoSpaceDE w:val="0"/>
              <w:autoSpaceDN w:val="0"/>
              <w:adjustRightInd w:val="0"/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>Udlandsophold</w:t>
            </w:r>
          </w:p>
        </w:tc>
        <w:tc>
          <w:tcPr>
            <w:tcW w:w="1176" w:type="dxa"/>
          </w:tcPr>
          <w:p w14:paraId="301B4CD5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25F46EC" w14:textId="446D6E73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C308069" w14:textId="77777777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2BBB0A39" w14:textId="35C9738D" w:rsidR="00A32A90" w:rsidRPr="00A32A90" w:rsidRDefault="00A32A90" w:rsidP="007A1723">
            <w:pPr>
              <w:rPr>
                <w:rFonts w:ascii="Corbel" w:hAnsi="Corbel"/>
                <w:sz w:val="18"/>
                <w:szCs w:val="18"/>
              </w:rPr>
            </w:pPr>
            <w:r w:rsidRPr="00A32A90">
              <w:rPr>
                <w:rFonts w:ascii="Corbel" w:hAnsi="Corbel"/>
                <w:sz w:val="18"/>
                <w:szCs w:val="18"/>
              </w:rPr>
              <w:t xml:space="preserve">Besøg på slagteri, klinikker, biotekvirksomheder </w:t>
            </w:r>
            <w:proofErr w:type="spellStart"/>
            <w:r w:rsidRPr="00A32A90">
              <w:rPr>
                <w:rFonts w:ascii="Corbel" w:hAnsi="Corbel"/>
                <w:sz w:val="18"/>
                <w:szCs w:val="18"/>
              </w:rPr>
              <w:t>o.lign</w:t>
            </w:r>
            <w:proofErr w:type="spellEnd"/>
            <w:r w:rsidRPr="00A32A90">
              <w:rPr>
                <w:rFonts w:ascii="Corbel" w:hAnsi="Corbel"/>
                <w:sz w:val="18"/>
                <w:szCs w:val="18"/>
              </w:rPr>
              <w:t>.</w:t>
            </w:r>
          </w:p>
        </w:tc>
      </w:tr>
      <w:bookmarkEnd w:id="0"/>
    </w:tbl>
    <w:p w14:paraId="2142E84D" w14:textId="1B241DA1" w:rsidR="00F80139" w:rsidRDefault="00F80139">
      <w:pPr>
        <w:rPr>
          <w:sz w:val="18"/>
          <w:szCs w:val="18"/>
        </w:rPr>
      </w:pPr>
    </w:p>
    <w:p w14:paraId="2998FE1F" w14:textId="7C48D919" w:rsidR="00F80139" w:rsidRDefault="00F80139">
      <w:pPr>
        <w:rPr>
          <w:sz w:val="18"/>
          <w:szCs w:val="18"/>
        </w:rPr>
      </w:pPr>
    </w:p>
    <w:p w14:paraId="61EFE5E4" w14:textId="77777777" w:rsidR="00F80139" w:rsidRDefault="00F80139">
      <w:pPr>
        <w:rPr>
          <w:sz w:val="18"/>
          <w:szCs w:val="18"/>
        </w:rPr>
      </w:pPr>
    </w:p>
    <w:p w14:paraId="22EF018A" w14:textId="4BFC2398" w:rsidR="00F80139" w:rsidRDefault="00F80139">
      <w:pPr>
        <w:rPr>
          <w:sz w:val="18"/>
          <w:szCs w:val="18"/>
        </w:rPr>
      </w:pPr>
    </w:p>
    <w:p w14:paraId="0F030AD3" w14:textId="77777777" w:rsidR="00F80139" w:rsidRDefault="00F80139">
      <w:pPr>
        <w:rPr>
          <w:sz w:val="18"/>
          <w:szCs w:val="18"/>
        </w:rPr>
      </w:pPr>
    </w:p>
    <w:p w14:paraId="0D1F1C06" w14:textId="05769278" w:rsidR="00F80139" w:rsidRDefault="00F80139">
      <w:pPr>
        <w:rPr>
          <w:sz w:val="18"/>
          <w:szCs w:val="18"/>
        </w:rPr>
      </w:pPr>
      <w:r>
        <w:rPr>
          <w:rFonts w:ascii="Corbel" w:hAnsi="Corbel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24D1696D" wp14:editId="549777C3">
            <wp:simplePos x="0" y="0"/>
            <wp:positionH relativeFrom="column">
              <wp:posOffset>89535</wp:posOffset>
            </wp:positionH>
            <wp:positionV relativeFrom="paragraph">
              <wp:posOffset>123283</wp:posOffset>
            </wp:positionV>
            <wp:extent cx="514350" cy="844012"/>
            <wp:effectExtent l="0" t="0" r="0" b="0"/>
            <wp:wrapNone/>
            <wp:docPr id="2010770229" name="Billede 1" descr="Et billede, der indeholder skærmbillede, Font/skrifttype, Grafik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770229" name="Billede 1" descr="Et billede, der indeholder skærmbillede, Font/skrifttype, Grafik, symbol&#10;&#10;Automatisk genereret beskrivels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4" cy="84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D117D" w14:textId="38E2DBA6" w:rsidR="00F80139" w:rsidRDefault="00F80139">
      <w:pPr>
        <w:rPr>
          <w:sz w:val="18"/>
          <w:szCs w:val="18"/>
        </w:rPr>
      </w:pPr>
    </w:p>
    <w:p w14:paraId="0B2BB441" w14:textId="0243FE11" w:rsidR="00F80139" w:rsidRDefault="00F80139">
      <w:pPr>
        <w:rPr>
          <w:sz w:val="18"/>
          <w:szCs w:val="18"/>
        </w:rPr>
      </w:pPr>
    </w:p>
    <w:p w14:paraId="2C8FE5F7" w14:textId="1DD94D81" w:rsidR="00F80139" w:rsidRDefault="00F80139">
      <w:pPr>
        <w:rPr>
          <w:sz w:val="18"/>
          <w:szCs w:val="18"/>
        </w:rPr>
      </w:pPr>
    </w:p>
    <w:p w14:paraId="7320367D" w14:textId="4ABBFF1D" w:rsidR="00F80139" w:rsidRDefault="00F80139">
      <w:pPr>
        <w:rPr>
          <w:sz w:val="18"/>
          <w:szCs w:val="18"/>
        </w:rPr>
      </w:pPr>
    </w:p>
    <w:p w14:paraId="0AA205E2" w14:textId="77777777" w:rsidR="00F80139" w:rsidRDefault="00F80139" w:rsidP="00F80139">
      <w:pPr>
        <w:spacing w:line="252" w:lineRule="auto"/>
        <w:ind w:firstLine="1304"/>
        <w:rPr>
          <w:rFonts w:ascii="Verdana" w:eastAsiaTheme="minorEastAsia" w:hAnsi="Verdana"/>
          <w:noProof/>
          <w:sz w:val="20"/>
          <w:szCs w:val="20"/>
        </w:rPr>
      </w:pPr>
      <w:r>
        <w:rPr>
          <w:rFonts w:ascii="Verdana" w:eastAsiaTheme="minorEastAsia" w:hAnsi="Verdana"/>
          <w:b/>
          <w:bCs/>
          <w:noProof/>
          <w:sz w:val="20"/>
          <w:szCs w:val="20"/>
        </w:rPr>
        <w:t xml:space="preserve">Den Danske Dyrlægeforeningen </w:t>
      </w:r>
      <w:r>
        <w:rPr>
          <w:rFonts w:ascii="Verdana" w:eastAsiaTheme="minorEastAsia" w:hAnsi="Verdana"/>
          <w:noProof/>
          <w:sz w:val="20"/>
          <w:szCs w:val="20"/>
        </w:rPr>
        <w:t xml:space="preserve">| </w:t>
      </w:r>
      <w:hyperlink r:id="rId20" w:history="1">
        <w:r>
          <w:rPr>
            <w:rStyle w:val="Hyperlink"/>
            <w:rFonts w:ascii="Verdana" w:eastAsiaTheme="minorEastAsia" w:hAnsi="Verdana"/>
            <w:noProof/>
            <w:color w:val="0563C1"/>
            <w:sz w:val="20"/>
            <w:szCs w:val="20"/>
          </w:rPr>
          <w:t>www.ddd.dk</w:t>
        </w:r>
      </w:hyperlink>
      <w:r>
        <w:rPr>
          <w:rFonts w:ascii="Verdana" w:eastAsiaTheme="minorEastAsia" w:hAnsi="Verdana"/>
          <w:noProof/>
          <w:sz w:val="20"/>
          <w:szCs w:val="20"/>
        </w:rPr>
        <w:t xml:space="preserve"> | +45 3871 0888</w:t>
      </w:r>
    </w:p>
    <w:p w14:paraId="7012204E" w14:textId="4B534554" w:rsidR="00F80139" w:rsidRPr="00A32A90" w:rsidRDefault="00F80139" w:rsidP="00F80139">
      <w:pPr>
        <w:spacing w:after="240" w:line="252" w:lineRule="auto"/>
        <w:ind w:firstLine="1304"/>
        <w:rPr>
          <w:sz w:val="18"/>
          <w:szCs w:val="18"/>
        </w:rPr>
      </w:pPr>
      <w:r>
        <w:rPr>
          <w:rFonts w:ascii="Verdana" w:eastAsiaTheme="minorEastAsia" w:hAnsi="Verdana"/>
          <w:noProof/>
          <w:sz w:val="20"/>
          <w:szCs w:val="20"/>
        </w:rPr>
        <w:t xml:space="preserve">Thorvaldsensvej 57 | DK-1871 Frederiksberg C </w:t>
      </w:r>
    </w:p>
    <w:sectPr w:rsidR="00CC6178" w:rsidRPr="00A32A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Ü’_≥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7C7"/>
    <w:multiLevelType w:val="hybridMultilevel"/>
    <w:tmpl w:val="64125B28"/>
    <w:lvl w:ilvl="0" w:tplc="8B40BC04">
      <w:numFmt w:val="bullet"/>
      <w:lvlText w:val="-"/>
      <w:lvlJc w:val="left"/>
      <w:pPr>
        <w:ind w:left="720" w:hanging="360"/>
      </w:pPr>
      <w:rPr>
        <w:rFonts w:ascii="Ü’_≥ò" w:eastAsiaTheme="minorHAnsi" w:hAnsi="Ü’_≥ò" w:cs="Ü’_≥ò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E8B"/>
    <w:multiLevelType w:val="hybridMultilevel"/>
    <w:tmpl w:val="916C5A16"/>
    <w:lvl w:ilvl="0" w:tplc="8B40BC04">
      <w:numFmt w:val="bullet"/>
      <w:lvlText w:val="-"/>
      <w:lvlJc w:val="left"/>
      <w:pPr>
        <w:ind w:left="720" w:hanging="360"/>
      </w:pPr>
      <w:rPr>
        <w:rFonts w:ascii="Ü’_≥ò" w:eastAsiaTheme="minorHAnsi" w:hAnsi="Ü’_≥ò" w:cs="Ü’_≥ò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8567">
    <w:abstractNumId w:val="1"/>
  </w:num>
  <w:num w:numId="2" w16cid:durableId="5126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90"/>
    <w:rsid w:val="001256AF"/>
    <w:rsid w:val="00887A2C"/>
    <w:rsid w:val="00A32A90"/>
    <w:rsid w:val="00A8784B"/>
    <w:rsid w:val="00EC2810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9828"/>
  <w15:chartTrackingRefBased/>
  <w15:docId w15:val="{7A29DA4B-497A-4429-B883-ED1F138B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A9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A32A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-Gitter">
    <w:name w:val="Table Grid"/>
    <w:basedOn w:val="Tabel-Normal"/>
    <w:uiPriority w:val="39"/>
    <w:rsid w:val="00A32A9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3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devarestyrelsen.dk/" TargetMode="External"/><Relationship Id="rId13" Type="http://schemas.openxmlformats.org/officeDocument/2006/relationships/hyperlink" Target="mailto:12@fvst.dk" TargetMode="External"/><Relationship Id="rId18" Type="http://schemas.openxmlformats.org/officeDocument/2006/relationships/hyperlink" Target="mailto:HR@lbst.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edevarestyrelsen.dk/" TargetMode="External"/><Relationship Id="rId12" Type="http://schemas.openxmlformats.org/officeDocument/2006/relationships/hyperlink" Target="https://www.foedevarestyrelsen.dk/OmFoedevarestyrelsen/Organisation/Foedevareenheder/Sider/Foedevare_SydVest_og_VeterinaerSyd.aspx" TargetMode="External"/><Relationship Id="rId17" Type="http://schemas.openxmlformats.org/officeDocument/2006/relationships/hyperlink" Target="https://lbst.d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i.dk/" TargetMode="External"/><Relationship Id="rId20" Type="http://schemas.openxmlformats.org/officeDocument/2006/relationships/hyperlink" Target="http://www.ddd.d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m@lf.dk" TargetMode="External"/><Relationship Id="rId11" Type="http://schemas.openxmlformats.org/officeDocument/2006/relationships/hyperlink" Target="https://www.foedevarestyrelsen.dk/OmFoedevarestyrelsen/Organisation/Foedevareenheder/Sider/FoedevareSjaelland_Fyn_og_VeterinaerOest.aspx" TargetMode="External"/><Relationship Id="rId5" Type="http://schemas.openxmlformats.org/officeDocument/2006/relationships/hyperlink" Target="https://lf.dk/" TargetMode="External"/><Relationship Id="rId15" Type="http://schemas.openxmlformats.org/officeDocument/2006/relationships/hyperlink" Target="https://www.ku.dk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44@fvst.dk" TargetMode="External"/><Relationship Id="rId14" Type="http://schemas.openxmlformats.org/officeDocument/2006/relationships/hyperlink" Target="mailto:11@fvst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Rindom</dc:creator>
  <cp:keywords/>
  <dc:description/>
  <cp:lastModifiedBy>Pia Rindom</cp:lastModifiedBy>
  <cp:revision>1</cp:revision>
  <dcterms:created xsi:type="dcterms:W3CDTF">2023-11-23T04:27:00Z</dcterms:created>
  <dcterms:modified xsi:type="dcterms:W3CDTF">2023-11-23T04:41:00Z</dcterms:modified>
</cp:coreProperties>
</file>