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694"/>
        <w:tblW w:w="0" w:type="auto"/>
        <w:tblLayout w:type="fixed"/>
        <w:tblLook w:val="04A0" w:firstRow="1" w:lastRow="0" w:firstColumn="1" w:lastColumn="0" w:noHBand="0" w:noVBand="1"/>
      </w:tblPr>
      <w:tblGrid>
        <w:gridCol w:w="2485"/>
        <w:gridCol w:w="1006"/>
        <w:gridCol w:w="4159"/>
        <w:gridCol w:w="2693"/>
        <w:gridCol w:w="3605"/>
      </w:tblGrid>
      <w:tr w:rsidR="00A16951" w:rsidRPr="00A32A90" w:rsidTr="00A16951">
        <w:tc>
          <w:tcPr>
            <w:tcW w:w="2485" w:type="dxa"/>
          </w:tcPr>
          <w:p w:rsidR="002C1991" w:rsidRPr="00A32A90" w:rsidRDefault="002C1991" w:rsidP="00A67BB5">
            <w:pPr>
              <w:rPr>
                <w:rFonts w:ascii="Corbel" w:hAnsi="Corbel"/>
                <w:b/>
                <w:bCs/>
              </w:rPr>
            </w:pPr>
            <w:bookmarkStart w:id="0" w:name="_Hlk151609171"/>
            <w:r w:rsidRPr="00A32A90">
              <w:rPr>
                <w:rFonts w:ascii="Corbel" w:hAnsi="Corbel"/>
                <w:b/>
                <w:bCs/>
              </w:rPr>
              <w:t xml:space="preserve">Praktiksted </w:t>
            </w:r>
          </w:p>
        </w:tc>
        <w:tc>
          <w:tcPr>
            <w:tcW w:w="1006" w:type="dxa"/>
          </w:tcPr>
          <w:p w:rsidR="002C1991" w:rsidRPr="00A32A90" w:rsidRDefault="002C1991" w:rsidP="00A67BB5">
            <w:pPr>
              <w:rPr>
                <w:rFonts w:ascii="Corbel" w:hAnsi="Corbel"/>
                <w:b/>
                <w:bCs/>
              </w:rPr>
            </w:pPr>
            <w:r w:rsidRPr="00A32A90">
              <w:rPr>
                <w:rFonts w:ascii="Corbel" w:hAnsi="Corbel"/>
                <w:b/>
                <w:bCs/>
              </w:rPr>
              <w:t>Telefon</w:t>
            </w:r>
          </w:p>
        </w:tc>
        <w:tc>
          <w:tcPr>
            <w:tcW w:w="4159" w:type="dxa"/>
          </w:tcPr>
          <w:p w:rsidR="002C1991" w:rsidRPr="00A32A90" w:rsidRDefault="002C1991" w:rsidP="00A67BB5">
            <w:pPr>
              <w:rPr>
                <w:rFonts w:ascii="Corbel" w:hAnsi="Corbel"/>
                <w:b/>
                <w:bCs/>
              </w:rPr>
            </w:pPr>
            <w:r w:rsidRPr="00A32A90">
              <w:rPr>
                <w:rFonts w:ascii="Corbel" w:hAnsi="Corbel"/>
                <w:b/>
                <w:bCs/>
              </w:rPr>
              <w:t>Hjemmeside</w:t>
            </w:r>
          </w:p>
        </w:tc>
        <w:tc>
          <w:tcPr>
            <w:tcW w:w="2693" w:type="dxa"/>
          </w:tcPr>
          <w:p w:rsidR="002C1991" w:rsidRPr="00A32A90" w:rsidRDefault="002C1991" w:rsidP="00A67BB5">
            <w:pPr>
              <w:rPr>
                <w:rFonts w:ascii="Corbel" w:hAnsi="Corbel"/>
                <w:b/>
                <w:bCs/>
              </w:rPr>
            </w:pPr>
            <w:r w:rsidRPr="00A32A90">
              <w:rPr>
                <w:rFonts w:ascii="Corbel" w:hAnsi="Corbel"/>
                <w:b/>
                <w:bCs/>
              </w:rPr>
              <w:t>Kontaktperson</w:t>
            </w:r>
          </w:p>
        </w:tc>
        <w:tc>
          <w:tcPr>
            <w:tcW w:w="3605" w:type="dxa"/>
          </w:tcPr>
          <w:p w:rsidR="002C1991" w:rsidRPr="00A32A90" w:rsidRDefault="002C1991" w:rsidP="00A67BB5">
            <w:pPr>
              <w:rPr>
                <w:rFonts w:ascii="Corbel" w:hAnsi="Corbel"/>
                <w:b/>
                <w:bCs/>
              </w:rPr>
            </w:pPr>
            <w:r w:rsidRPr="00A32A90">
              <w:rPr>
                <w:rFonts w:ascii="Corbel" w:hAnsi="Corbel"/>
                <w:b/>
                <w:bCs/>
              </w:rPr>
              <w:t>Andet</w:t>
            </w: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Landbrug &amp; Fødevarer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2279 8037</w:t>
            </w: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5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 xml:space="preserve">Landbrug &amp; Fødevarer </w:t>
              </w:r>
              <w:proofErr w:type="spellStart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F.m.b.A</w:t>
              </w:r>
              <w:proofErr w:type="spellEnd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 xml:space="preserve"> (lf.dk)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Vibeke Møgelmose 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6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vim@lf.dk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0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Du skal have et projekt, der er interessant, for at komme i betragtning.</w:t>
            </w: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Fødevarestyrelsen</w:t>
            </w:r>
          </w:p>
          <w:p w:rsidR="00333DEF" w:rsidRPr="00A32A90" w:rsidRDefault="00333DEF" w:rsidP="00333D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Fagkontorer som </w:t>
            </w:r>
            <w:r>
              <w:rPr>
                <w:rFonts w:ascii="Corbel" w:hAnsi="Corbel"/>
                <w:sz w:val="18"/>
                <w:szCs w:val="18"/>
              </w:rPr>
              <w:t>”</w:t>
            </w:r>
            <w:r w:rsidRPr="00A32A90">
              <w:rPr>
                <w:rFonts w:ascii="Corbel" w:hAnsi="Corbel"/>
                <w:sz w:val="18"/>
                <w:szCs w:val="18"/>
              </w:rPr>
              <w:t>Dyrevelfærd og veterinærmedicin” og ”Foder- og fødevaresikkerhed”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7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Foedevarestyrelsen.dk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8" w:history="1"/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9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44@fvst.dk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(HR, Fødevarestyrelsens e-mail)</w:t>
            </w: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noProof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Send os en mail, hvis du vil i praktik </w:t>
            </w:r>
            <w:proofErr w:type="spellStart"/>
            <w:r w:rsidRPr="00A32A90">
              <w:rPr>
                <w:rFonts w:ascii="Corbel" w:hAnsi="Corbel"/>
                <w:sz w:val="18"/>
                <w:szCs w:val="18"/>
              </w:rPr>
              <w:t>ifm</w:t>
            </w:r>
            <w:proofErr w:type="spellEnd"/>
            <w:r w:rsidRPr="00A32A90">
              <w:rPr>
                <w:rFonts w:ascii="Corbel" w:hAnsi="Corbel"/>
                <w:sz w:val="18"/>
                <w:szCs w:val="18"/>
              </w:rPr>
              <w:t>. din One Health-differentiering. Skriv gerne lidt om dine interesseområder</w:t>
            </w:r>
            <w:r>
              <w:rPr>
                <w:rFonts w:ascii="Corbel" w:hAnsi="Corbel"/>
                <w:sz w:val="18"/>
                <w:szCs w:val="18"/>
              </w:rPr>
              <w:t>,</w:t>
            </w:r>
            <w:r w:rsidRPr="00A32A90">
              <w:rPr>
                <w:rFonts w:ascii="Corbel" w:hAnsi="Corbel"/>
                <w:sz w:val="18"/>
                <w:szCs w:val="18"/>
              </w:rPr>
              <w:t xml:space="preserve"> og hvor du evt. gerne vil i praktik, så hjælper vi med at finde det rette sted.</w:t>
            </w: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Fødevarestyrelsen</w:t>
            </w:r>
          </w:p>
          <w:p w:rsidR="00333DEF" w:rsidRPr="00A32A90" w:rsidRDefault="00333DEF" w:rsidP="00333D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rbel" w:hAnsi="Corbel" w:cs="Times New Roman"/>
                <w:sz w:val="18"/>
                <w:szCs w:val="18"/>
              </w:rPr>
            </w:pPr>
            <w:r w:rsidRPr="00A32A90">
              <w:rPr>
                <w:rFonts w:ascii="Corbel" w:hAnsi="Corbel" w:cs="Times New Roman"/>
                <w:sz w:val="18"/>
                <w:szCs w:val="18"/>
              </w:rPr>
              <w:t>Danish Crown i Horsens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Fødevarestyrelsen</w:t>
            </w:r>
          </w:p>
          <w:p w:rsidR="00333DEF" w:rsidRPr="00A32A90" w:rsidRDefault="00333DEF" w:rsidP="00333D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rbel" w:hAnsi="Corbel" w:cs="Times New Roman"/>
                <w:sz w:val="18"/>
                <w:szCs w:val="18"/>
              </w:rPr>
            </w:pPr>
            <w:r w:rsidRPr="00A32A90">
              <w:rPr>
                <w:rFonts w:ascii="Corbel" w:hAnsi="Corbel" w:cs="Times New Roman"/>
                <w:sz w:val="18"/>
                <w:szCs w:val="18"/>
              </w:rPr>
              <w:t>Veterinærenhederne i Nord, Syd og Øst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Øst: 7266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A32A90">
              <w:rPr>
                <w:rFonts w:ascii="Corbel" w:hAnsi="Corbel"/>
                <w:sz w:val="18"/>
                <w:szCs w:val="18"/>
              </w:rPr>
              <w:t>1809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Syd: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7227 5950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Eller </w:t>
            </w:r>
            <w:r w:rsidRPr="00A32A90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7227 5920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Øst: 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10" w:history="1">
              <w:proofErr w:type="spellStart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FødevareSjælland</w:t>
              </w:r>
              <w:proofErr w:type="spellEnd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/Fyn og VeterinærØst (foedevarestyrelsen.dk)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Syd: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11" w:history="1">
              <w:proofErr w:type="spellStart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FødevareSydVest</w:t>
              </w:r>
              <w:proofErr w:type="spellEnd"/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 xml:space="preserve"> og VeterinærSyd (foedevarestyrelsen.dk)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Øst: 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Mette Kirkeskov Sie, </w:t>
            </w:r>
            <w:hyperlink r:id="rId12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12@fvst.dk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Syd: 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 xml:space="preserve">Lotte Brink, </w:t>
            </w:r>
            <w:hyperlink r:id="rId13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  <w:bdr w:val="none" w:sz="0" w:space="0" w:color="auto" w:frame="1"/>
                </w:rPr>
                <w:t>11@fvst.dk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Ellegaard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Göttingen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Minipigs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14" w:history="1">
              <w:r w:rsidRPr="00AC2044">
                <w:rPr>
                  <w:rStyle w:val="Hyperlink"/>
                  <w:rFonts w:ascii="Corbel" w:hAnsi="Corbel"/>
                  <w:sz w:val="18"/>
                  <w:szCs w:val="18"/>
                </w:rPr>
                <w:t>https://minipigs.dk/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Maja Ramløse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Maja Ramløse </w:t>
            </w:r>
            <w:hyperlink r:id="rId15" w:history="1">
              <w:r w:rsidRPr="00AC2044">
                <w:rPr>
                  <w:rStyle w:val="Hyperlink"/>
                  <w:rFonts w:ascii="Corbel" w:hAnsi="Corbel"/>
                  <w:sz w:val="18"/>
                  <w:szCs w:val="18"/>
                </w:rPr>
                <w:t>mra@minipigs.dk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3605" w:type="dxa"/>
          </w:tcPr>
          <w:p w:rsidR="00333DEF" w:rsidRDefault="00333DEF" w:rsidP="00333DEF">
            <w:pPr>
              <w:ind w:right="-54"/>
              <w:rPr>
                <w:rStyle w:val="x193iq5w"/>
                <w:rFonts w:ascii="Corbel" w:hAnsi="Corbel" w:cstheme="minorHAnsi"/>
                <w:sz w:val="18"/>
              </w:rPr>
            </w:pPr>
            <w:proofErr w:type="spellStart"/>
            <w:r>
              <w:rPr>
                <w:rStyle w:val="x193iq5w"/>
                <w:rFonts w:ascii="Corbel" w:hAnsi="Corbel" w:cstheme="minorHAnsi"/>
                <w:sz w:val="18"/>
              </w:rPr>
              <w:t>Göttingen</w:t>
            </w:r>
            <w:proofErr w:type="spellEnd"/>
            <w:r>
              <w:rPr>
                <w:rStyle w:val="x193iq5w"/>
                <w:rFonts w:ascii="Corbel" w:hAnsi="Corbel" w:cstheme="minorHAnsi"/>
                <w:sz w:val="18"/>
              </w:rPr>
              <w:t xml:space="preserve"> Minipigs kan tilbyde et praktikforløb for studerende på kandidaten. Praktikforløbet vil foregå over et par dage, hvor du skygger en dyrlæge/dyrepasser i det daglige arbejdsopgaver.   </w:t>
            </w:r>
          </w:p>
          <w:p w:rsidR="00333DEF" w:rsidRPr="00A249DE" w:rsidRDefault="00333DEF" w:rsidP="00333DEF">
            <w:pPr>
              <w:ind w:right="-54"/>
              <w:rPr>
                <w:rFonts w:ascii="Corbel" w:hAnsi="Corbel" w:cstheme="minorHAnsi"/>
                <w:sz w:val="18"/>
                <w:lang w:eastAsia="en-US"/>
              </w:rPr>
            </w:pPr>
            <w:r w:rsidRPr="00A249DE">
              <w:rPr>
                <w:rStyle w:val="x193iq5w"/>
                <w:rFonts w:ascii="Corbel" w:hAnsi="Corbel" w:cstheme="minorHAnsi"/>
                <w:sz w:val="18"/>
              </w:rPr>
              <w:t>OBS! Vær opmærksom på karantæneperiode før besøg på min. 48 timer.</w:t>
            </w:r>
          </w:p>
          <w:p w:rsidR="00333DEF" w:rsidRDefault="00333DEF" w:rsidP="00333DEF">
            <w:pPr>
              <w:ind w:right="-54"/>
              <w:rPr>
                <w:rFonts w:ascii="Corbel" w:hAnsi="Corbel"/>
                <w:color w:val="000000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Ellegaard har adresse i</w:t>
            </w:r>
            <w:r w:rsidRPr="00A249DE">
              <w:rPr>
                <w:rFonts w:ascii="Corbel" w:hAnsi="Corbel"/>
                <w:sz w:val="18"/>
                <w:szCs w:val="18"/>
              </w:rPr>
              <w:t xml:space="preserve"> </w:t>
            </w:r>
            <w:r w:rsidRPr="00A249DE">
              <w:rPr>
                <w:rFonts w:ascii="Corbel" w:hAnsi="Corbel"/>
                <w:color w:val="000000"/>
                <w:sz w:val="18"/>
                <w:szCs w:val="18"/>
              </w:rPr>
              <w:t>4261 Dalmose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333DEF" w:rsidRPr="00A32A90" w:rsidTr="00A16951">
        <w:tc>
          <w:tcPr>
            <w:tcW w:w="2485" w:type="dxa"/>
          </w:tcPr>
          <w:p w:rsidR="00333DEF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Minerva Imaging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696C28" w:rsidRDefault="00333DEF" w:rsidP="00333DEF">
            <w:pPr>
              <w:rPr>
                <w:rFonts w:ascii="Corbel" w:hAnsi="Corbel"/>
                <w:sz w:val="18"/>
              </w:rPr>
            </w:pPr>
            <w:hyperlink r:id="rId16" w:history="1">
              <w:r w:rsidRPr="00375C16">
                <w:rPr>
                  <w:rStyle w:val="Hyperlink"/>
                  <w:rFonts w:ascii="Corbel" w:hAnsi="Corbel"/>
                  <w:sz w:val="18"/>
                </w:rPr>
                <w:t>https://www.minervaimaging.com/</w:t>
              </w:r>
            </w:hyperlink>
            <w:r>
              <w:rPr>
                <w:rFonts w:ascii="Corbel" w:hAnsi="Corbel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696C28">
              <w:rPr>
                <w:rFonts w:ascii="Corbel" w:hAnsi="Corbel"/>
                <w:sz w:val="18"/>
                <w:szCs w:val="18"/>
              </w:rPr>
              <w:t xml:space="preserve">Jennifer Solgaard </w:t>
            </w:r>
            <w:r>
              <w:rPr>
                <w:rFonts w:ascii="Corbel" w:hAnsi="Corbel"/>
                <w:sz w:val="18"/>
                <w:szCs w:val="18"/>
              </w:rPr>
              <w:t xml:space="preserve">Sommer </w:t>
            </w:r>
            <w:hyperlink r:id="rId17" w:history="1">
              <w:r w:rsidRPr="00375C16">
                <w:rPr>
                  <w:rStyle w:val="Hyperlink"/>
                  <w:rFonts w:ascii="Corbel" w:hAnsi="Corbel"/>
                  <w:sz w:val="18"/>
                  <w:szCs w:val="18"/>
                </w:rPr>
                <w:t>jsj@minervaimaging.com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3605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Minerva Imaging er en CRO virksomhed med adresse i Ølstykke. Hos Minerva Imaging er der mulighed for:</w:t>
            </w:r>
          </w:p>
          <w:p w:rsidR="00333DEF" w:rsidRPr="00A249DE" w:rsidRDefault="00333DEF" w:rsidP="00333DEF">
            <w:pPr>
              <w:pStyle w:val="ListBullet"/>
              <w:numPr>
                <w:ilvl w:val="0"/>
                <w:numId w:val="4"/>
              </w:numPr>
              <w:rPr>
                <w:rFonts w:ascii="Corbel" w:hAnsi="Corbel"/>
                <w:sz w:val="18"/>
              </w:rPr>
            </w:pPr>
            <w:r w:rsidRPr="00A249DE">
              <w:rPr>
                <w:rFonts w:ascii="Corbel" w:hAnsi="Corbel"/>
                <w:sz w:val="18"/>
              </w:rPr>
              <w:t>Specialeprojekt</w:t>
            </w:r>
          </w:p>
          <w:p w:rsidR="00333DEF" w:rsidRPr="00A249DE" w:rsidRDefault="00333DEF" w:rsidP="00333DEF">
            <w:pPr>
              <w:pStyle w:val="ListBullet"/>
              <w:numPr>
                <w:ilvl w:val="0"/>
                <w:numId w:val="4"/>
              </w:numPr>
              <w:rPr>
                <w:rFonts w:ascii="Corbel" w:hAnsi="Corbel"/>
                <w:sz w:val="18"/>
              </w:rPr>
            </w:pPr>
            <w:r w:rsidRPr="00A249DE">
              <w:rPr>
                <w:rFonts w:ascii="Corbel" w:hAnsi="Corbel"/>
                <w:sz w:val="18"/>
              </w:rPr>
              <w:t>Erhver</w:t>
            </w:r>
            <w:r>
              <w:rPr>
                <w:rFonts w:ascii="Corbel" w:hAnsi="Corbel"/>
                <w:sz w:val="18"/>
              </w:rPr>
              <w:t>v</w:t>
            </w:r>
            <w:r w:rsidRPr="00A249DE">
              <w:rPr>
                <w:rFonts w:ascii="Corbel" w:hAnsi="Corbel"/>
                <w:sz w:val="18"/>
              </w:rPr>
              <w:t>sprojekt</w:t>
            </w:r>
          </w:p>
          <w:p w:rsidR="00333DEF" w:rsidRPr="00A32A90" w:rsidRDefault="00333DEF" w:rsidP="00333DEF">
            <w:pPr>
              <w:pStyle w:val="ListBullet"/>
              <w:numPr>
                <w:ilvl w:val="0"/>
                <w:numId w:val="4"/>
              </w:numPr>
            </w:pPr>
            <w:r w:rsidRPr="00A249DE">
              <w:rPr>
                <w:rFonts w:ascii="Corbel" w:hAnsi="Corbel"/>
                <w:sz w:val="18"/>
              </w:rPr>
              <w:t>Evt</w:t>
            </w:r>
            <w:r>
              <w:rPr>
                <w:rFonts w:ascii="Corbel" w:hAnsi="Corbel"/>
                <w:sz w:val="18"/>
              </w:rPr>
              <w:t>.</w:t>
            </w:r>
            <w:r w:rsidRPr="00A249DE">
              <w:rPr>
                <w:rFonts w:ascii="Corbel" w:hAnsi="Corbel"/>
                <w:sz w:val="18"/>
              </w:rPr>
              <w:t xml:space="preserve"> et kortere praktikforløb over et par dage med mulighed for at skyggen en dyrlæge/medarbejdere i arbejdet</w:t>
            </w:r>
          </w:p>
        </w:tc>
      </w:tr>
      <w:tr w:rsidR="00333DEF" w:rsidRPr="000209B9" w:rsidTr="00A16951">
        <w:tc>
          <w:tcPr>
            <w:tcW w:w="2485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Afdeling for Eksperimentel Medicin, Panum KU SUND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5C22C8" w:rsidRDefault="00333DEF" w:rsidP="00333DEF">
            <w:pPr>
              <w:rPr>
                <w:rFonts w:ascii="Corbel" w:hAnsi="Corbel"/>
              </w:rPr>
            </w:pPr>
            <w:hyperlink r:id="rId18" w:history="1">
              <w:r w:rsidRPr="005C22C8">
                <w:rPr>
                  <w:rStyle w:val="Hyperlink"/>
                  <w:rFonts w:ascii="Corbel" w:hAnsi="Corbel"/>
                  <w:sz w:val="18"/>
                </w:rPr>
                <w:t>https://emed.ku.dk/</w:t>
              </w:r>
            </w:hyperlink>
          </w:p>
        </w:tc>
        <w:tc>
          <w:tcPr>
            <w:tcW w:w="2693" w:type="dxa"/>
          </w:tcPr>
          <w:p w:rsidR="00333DEF" w:rsidRPr="000209B9" w:rsidRDefault="00333DEF" w:rsidP="00333DEF">
            <w:pPr>
              <w:rPr>
                <w:rFonts w:ascii="Corbel" w:hAnsi="Corbel"/>
                <w:sz w:val="18"/>
                <w:szCs w:val="18"/>
                <w:lang w:val="en-US"/>
              </w:rPr>
            </w:pPr>
            <w:r w:rsidRPr="000209B9">
              <w:rPr>
                <w:rFonts w:ascii="Corbel" w:hAnsi="Corbel"/>
                <w:sz w:val="18"/>
                <w:lang w:val="en-US"/>
              </w:rPr>
              <w:t xml:space="preserve">Mette Perch Groth </w:t>
            </w:r>
            <w:hyperlink r:id="rId19" w:history="1">
              <w:r w:rsidRPr="000209B9">
                <w:rPr>
                  <w:rStyle w:val="Hyperlink"/>
                  <w:rFonts w:ascii="Corbel" w:hAnsi="Corbel"/>
                  <w:sz w:val="18"/>
                  <w:lang w:val="en-US"/>
                </w:rPr>
                <w:t>mpg@sund.ku.dk</w:t>
              </w:r>
            </w:hyperlink>
          </w:p>
        </w:tc>
        <w:tc>
          <w:tcPr>
            <w:tcW w:w="3605" w:type="dxa"/>
          </w:tcPr>
          <w:p w:rsidR="00333DEF" w:rsidRPr="000209B9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Kun for studerende på biomedicin-differentieringen. </w:t>
            </w:r>
            <w:r w:rsidRPr="000209B9">
              <w:rPr>
                <w:rFonts w:ascii="Corbel" w:hAnsi="Corbel"/>
                <w:sz w:val="18"/>
                <w:szCs w:val="18"/>
              </w:rPr>
              <w:t xml:space="preserve">Forløb på to dage fra kl. </w:t>
            </w:r>
            <w:r>
              <w:rPr>
                <w:rFonts w:ascii="Corbel" w:hAnsi="Corbel"/>
                <w:sz w:val="18"/>
                <w:szCs w:val="18"/>
              </w:rPr>
              <w:t xml:space="preserve">9-14:00 hvor du følger en dyrlæge på AEM på </w:t>
            </w:r>
            <w:r>
              <w:rPr>
                <w:rFonts w:ascii="Corbel" w:hAnsi="Corbel"/>
                <w:sz w:val="18"/>
                <w:szCs w:val="18"/>
              </w:rPr>
              <w:lastRenderedPageBreak/>
              <w:t xml:space="preserve">Panum. Se ”Praktik for dyrlægestuderende i AEM” for mere info. </w:t>
            </w:r>
          </w:p>
        </w:tc>
      </w:tr>
      <w:tr w:rsidR="00333DEF" w:rsidRPr="000209B9" w:rsidTr="00A16951">
        <w:tc>
          <w:tcPr>
            <w:tcW w:w="248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lastRenderedPageBreak/>
              <w:t>DTU Aqua, DTU, Lyngby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0" w:history="1">
              <w:r w:rsidRPr="00375C16">
                <w:rPr>
                  <w:rStyle w:val="Hyperlink"/>
                  <w:rFonts w:ascii="Corbel" w:hAnsi="Corbel"/>
                  <w:sz w:val="18"/>
                  <w:szCs w:val="18"/>
                </w:rPr>
                <w:t>https://www.aqua.dtu.dk/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  </w:t>
            </w:r>
          </w:p>
        </w:tc>
        <w:tc>
          <w:tcPr>
            <w:tcW w:w="2693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Britt Bang Jensen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1" w:history="1">
              <w:r w:rsidRPr="00375C16">
                <w:rPr>
                  <w:rStyle w:val="Hyperlink"/>
                  <w:rFonts w:ascii="Corbel" w:hAnsi="Corbel"/>
                  <w:sz w:val="18"/>
                  <w:szCs w:val="18"/>
                </w:rPr>
                <w:t>abrj@aqua.dtu.dk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3605" w:type="dxa"/>
          </w:tcPr>
          <w:p w:rsidR="00333DEF" w:rsidRDefault="00333DEF" w:rsidP="00333DEF">
            <w:pPr>
              <w:rPr>
                <w:rFonts w:ascii="Corbel" w:hAnsi="Corbel" w:cs="Arial"/>
                <w:color w:val="000000" w:themeColor="text1"/>
                <w:sz w:val="18"/>
                <w:szCs w:val="20"/>
              </w:rPr>
            </w:pPr>
            <w:r>
              <w:rPr>
                <w:rFonts w:ascii="Corbel" w:hAnsi="Corbel" w:cs="Arial"/>
                <w:color w:val="000000" w:themeColor="text1"/>
                <w:sz w:val="18"/>
                <w:szCs w:val="20"/>
              </w:rPr>
              <w:t>Hos DTU Aqua i Lyngby har du mulighed for at komme i praktik et par dage, hvor du følger en medarbejdere i laboratoriet og evt. forsøgsfaciliteterne.</w:t>
            </w:r>
          </w:p>
          <w:p w:rsidR="00333DEF" w:rsidRDefault="00333DEF" w:rsidP="00333DEF">
            <w:pPr>
              <w:rPr>
                <w:rFonts w:ascii="Corbel" w:hAnsi="Corbel" w:cs="Arial"/>
                <w:color w:val="000000" w:themeColor="text1"/>
                <w:sz w:val="18"/>
                <w:szCs w:val="20"/>
              </w:rPr>
            </w:pPr>
          </w:p>
          <w:p w:rsidR="00333DEF" w:rsidRPr="00496D24" w:rsidRDefault="00333DEF" w:rsidP="00333DEF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96D24">
              <w:rPr>
                <w:rFonts w:ascii="Corbel" w:hAnsi="Corbel" w:cs="Arial"/>
                <w:color w:val="000000" w:themeColor="text1"/>
                <w:sz w:val="18"/>
                <w:szCs w:val="20"/>
              </w:rPr>
              <w:t>DTU Aqua er nationalt referencelaboratorium for sygdomme hos fisk, krebsdyr og to-skallede bløddyr, EU-referencelaboratorium for fiske- og krebsdyrsygdomme samt WOAH-referencelaboratorium for fiskesygdommen VHS (Egtvedsyge). </w:t>
            </w:r>
          </w:p>
        </w:tc>
      </w:tr>
      <w:tr w:rsidR="00333DEF" w:rsidRPr="000209B9" w:rsidTr="00A16951">
        <w:tc>
          <w:tcPr>
            <w:tcW w:w="2485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Patologivagten, Frederiksberg Campus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5C22C8" w:rsidRDefault="00333DEF" w:rsidP="00333DEF">
            <w:pPr>
              <w:rPr>
                <w:rFonts w:ascii="Corbel" w:hAnsi="Corbel"/>
                <w:sz w:val="18"/>
              </w:rPr>
            </w:pPr>
            <w:hyperlink r:id="rId22" w:history="1">
              <w:r w:rsidRPr="00375C16">
                <w:rPr>
                  <w:rStyle w:val="Hyperlink"/>
                  <w:rFonts w:ascii="Corbel" w:hAnsi="Corbel"/>
                  <w:sz w:val="18"/>
                </w:rPr>
                <w:t>https://patologivagten.dk/</w:t>
              </w:r>
            </w:hyperlink>
            <w:r>
              <w:rPr>
                <w:rFonts w:ascii="Corbel" w:hAnsi="Corbel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333DEF" w:rsidRPr="00696C28" w:rsidRDefault="00333DEF" w:rsidP="00333DEF">
            <w:pPr>
              <w:rPr>
                <w:rFonts w:ascii="Corbel" w:hAnsi="Corbel"/>
                <w:sz w:val="18"/>
                <w:szCs w:val="20"/>
              </w:rPr>
            </w:pPr>
            <w:r w:rsidRPr="00696C28">
              <w:rPr>
                <w:rFonts w:ascii="Corbel" w:hAnsi="Corbel"/>
                <w:sz w:val="18"/>
                <w:szCs w:val="20"/>
              </w:rPr>
              <w:t>Patologivagtens e-mail</w:t>
            </w:r>
          </w:p>
          <w:p w:rsidR="00333DEF" w:rsidRPr="00696C28" w:rsidRDefault="00333DEF" w:rsidP="00333DEF">
            <w:pPr>
              <w:rPr>
                <w:rFonts w:ascii="Corbel" w:hAnsi="Corbel"/>
                <w:sz w:val="18"/>
                <w:szCs w:val="20"/>
              </w:rPr>
            </w:pPr>
            <w:hyperlink r:id="rId23" w:history="1">
              <w:r w:rsidRPr="00696C28">
                <w:rPr>
                  <w:rStyle w:val="Hyperlink"/>
                  <w:rFonts w:ascii="Corbel" w:hAnsi="Corbel"/>
                  <w:sz w:val="18"/>
                  <w:szCs w:val="20"/>
                </w:rPr>
                <w:t>kupat@sund.ku.dk</w:t>
              </w:r>
            </w:hyperlink>
          </w:p>
          <w:p w:rsidR="00333DEF" w:rsidRPr="00AA2695" w:rsidRDefault="00333DEF" w:rsidP="00333DEF">
            <w:pPr>
              <w:rPr>
                <w:rFonts w:ascii="Corbel" w:hAnsi="Corbel"/>
                <w:sz w:val="18"/>
              </w:rPr>
            </w:pPr>
          </w:p>
        </w:tc>
        <w:tc>
          <w:tcPr>
            <w:tcW w:w="3605" w:type="dxa"/>
          </w:tcPr>
          <w:p w:rsidR="00333DEF" w:rsidRPr="000209B9" w:rsidRDefault="00333DEF" w:rsidP="00333DEF">
            <w:pPr>
              <w:rPr>
                <w:rFonts w:ascii="Corbel" w:hAnsi="Corbel"/>
                <w:sz w:val="18"/>
                <w:szCs w:val="20"/>
                <w:lang w:eastAsia="en-US"/>
              </w:rPr>
            </w:pPr>
            <w:r w:rsidRPr="00696C28">
              <w:rPr>
                <w:rFonts w:ascii="Corbel" w:hAnsi="Corbel"/>
                <w:sz w:val="18"/>
                <w:szCs w:val="20"/>
              </w:rPr>
              <w:t>Under praktikforløbet får du mulighed for a</w:t>
            </w:r>
            <w:r>
              <w:rPr>
                <w:rFonts w:ascii="Corbel" w:hAnsi="Corbel"/>
                <w:sz w:val="18"/>
                <w:szCs w:val="20"/>
              </w:rPr>
              <w:t>t skygge en dyrlæges arbejdsgang på Patologivagten.</w:t>
            </w:r>
            <w:r w:rsidRPr="000209B9">
              <w:rPr>
                <w:rFonts w:ascii="Corbel" w:hAnsi="Corbel"/>
                <w:sz w:val="18"/>
                <w:szCs w:val="20"/>
              </w:rPr>
              <w:t xml:space="preserve"> Da arbejdsdagene er meget forskellige, men vores opgaver er blandt andet: 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>Obduktioner af faldvildt.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 xml:space="preserve">Prøveudtagninger af dyr. 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 xml:space="preserve">Beredskabsarbejde i form af prøveudtagning af dyr mistænkt for lovomhandlede sygdomme. 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>Obduktioner af familiedyr.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>Aflæsning af histopatologi fra obducerede dyr.</w:t>
            </w:r>
          </w:p>
          <w:p w:rsidR="00333DEF" w:rsidRPr="000209B9" w:rsidRDefault="00333DEF" w:rsidP="00333DE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orbel" w:hAnsi="Corbel"/>
                <w:sz w:val="18"/>
                <w:szCs w:val="20"/>
              </w:rPr>
            </w:pPr>
            <w:r w:rsidRPr="000209B9">
              <w:rPr>
                <w:rFonts w:ascii="Corbel" w:hAnsi="Corbel"/>
                <w:sz w:val="18"/>
                <w:szCs w:val="20"/>
              </w:rPr>
              <w:t xml:space="preserve">Og meget mere. </w:t>
            </w:r>
          </w:p>
          <w:p w:rsidR="00333DEF" w:rsidRPr="000209B9" w:rsidRDefault="00333DEF" w:rsidP="00333DEF">
            <w:pPr>
              <w:rPr>
                <w:rFonts w:ascii="Corbel" w:hAnsi="Corbel"/>
                <w:sz w:val="18"/>
                <w:szCs w:val="20"/>
              </w:rPr>
            </w:pPr>
          </w:p>
          <w:p w:rsidR="00333DEF" w:rsidRPr="000209B9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20"/>
              </w:rPr>
              <w:t>OBS! Du</w:t>
            </w:r>
            <w:r w:rsidRPr="000209B9">
              <w:rPr>
                <w:rFonts w:ascii="Corbel" w:hAnsi="Corbel"/>
                <w:sz w:val="18"/>
                <w:szCs w:val="20"/>
              </w:rPr>
              <w:t xml:space="preserve"> underskrive en sm</w:t>
            </w:r>
            <w:r>
              <w:rPr>
                <w:rFonts w:ascii="Corbel" w:hAnsi="Corbel"/>
                <w:sz w:val="18"/>
                <w:szCs w:val="20"/>
              </w:rPr>
              <w:t>ittebeskyttelseserklæring når du</w:t>
            </w:r>
            <w:r w:rsidRPr="000209B9">
              <w:rPr>
                <w:rFonts w:ascii="Corbel" w:hAnsi="Corbel"/>
                <w:sz w:val="18"/>
                <w:szCs w:val="20"/>
              </w:rPr>
              <w:t xml:space="preserve"> besøger os, hvilket b</w:t>
            </w:r>
            <w:r>
              <w:rPr>
                <w:rFonts w:ascii="Corbel" w:hAnsi="Corbel"/>
                <w:sz w:val="18"/>
                <w:szCs w:val="20"/>
              </w:rPr>
              <w:t>etyder at du</w:t>
            </w:r>
            <w:r w:rsidRPr="000209B9">
              <w:rPr>
                <w:rFonts w:ascii="Corbel" w:hAnsi="Corbel"/>
                <w:sz w:val="18"/>
                <w:szCs w:val="20"/>
              </w:rPr>
              <w:t xml:space="preserve"> </w:t>
            </w:r>
            <w:r w:rsidRPr="00696C28">
              <w:rPr>
                <w:rFonts w:ascii="Corbel" w:hAnsi="Corbel"/>
                <w:b/>
                <w:sz w:val="18"/>
                <w:szCs w:val="20"/>
              </w:rPr>
              <w:t xml:space="preserve">ikke må have kontakt med produktionsdyr herunder: </w:t>
            </w:r>
            <w:r>
              <w:rPr>
                <w:rFonts w:ascii="Corbel" w:hAnsi="Corbel"/>
                <w:b/>
                <w:sz w:val="18"/>
                <w:szCs w:val="20"/>
              </w:rPr>
              <w:t>s</w:t>
            </w:r>
            <w:r w:rsidRPr="00696C28">
              <w:rPr>
                <w:rFonts w:ascii="Corbel" w:hAnsi="Corbel"/>
                <w:b/>
                <w:sz w:val="18"/>
                <w:szCs w:val="20"/>
              </w:rPr>
              <w:t>vin, kvæg, fjerkræ, mink, får og geder (dette gælder også besøg af zoologiske haver) i 48 timer efter endt arbejde/besøg</w:t>
            </w:r>
            <w:r w:rsidRPr="000209B9">
              <w:rPr>
                <w:rFonts w:ascii="Corbel" w:hAnsi="Corbel"/>
                <w:sz w:val="18"/>
                <w:szCs w:val="20"/>
              </w:rPr>
              <w:t xml:space="preserve"> hos os.</w:t>
            </w:r>
          </w:p>
        </w:tc>
      </w:tr>
      <w:tr w:rsidR="00333DEF" w:rsidRPr="00496D24" w:rsidTr="00A16951">
        <w:tc>
          <w:tcPr>
            <w:tcW w:w="2485" w:type="dxa"/>
          </w:tcPr>
          <w:p w:rsidR="00333DEF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Biomedicinsk laboratorium, Syddansk Universitet, Odense</w:t>
            </w:r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4" w:history="1">
              <w:r w:rsidRPr="00AC2044">
                <w:rPr>
                  <w:rStyle w:val="Hyperlink"/>
                  <w:rFonts w:ascii="Corbel" w:hAnsi="Corbel"/>
                  <w:sz w:val="18"/>
                  <w:szCs w:val="18"/>
                </w:rPr>
                <w:t>https://www.sdu.dk/da/om_sdu/institutter_centre/biolab_biomedicinsk_laboratorium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33DEF" w:rsidRPr="00496D24" w:rsidRDefault="00333DEF" w:rsidP="00333DEF">
            <w:pPr>
              <w:rPr>
                <w:rFonts w:ascii="Corbel" w:hAnsi="Corbel"/>
                <w:sz w:val="18"/>
                <w:szCs w:val="18"/>
                <w:lang w:val="en-US"/>
              </w:rPr>
            </w:pPr>
            <w:r w:rsidRPr="00496D24">
              <w:rPr>
                <w:rFonts w:ascii="Corbel" w:hAnsi="Corbel"/>
                <w:sz w:val="18"/>
                <w:szCs w:val="18"/>
                <w:lang w:val="en-US"/>
              </w:rPr>
              <w:t>Louise Langhorn</w:t>
            </w:r>
          </w:p>
          <w:p w:rsidR="00333DEF" w:rsidRPr="00496D24" w:rsidRDefault="00333DEF" w:rsidP="00333DEF">
            <w:pPr>
              <w:rPr>
                <w:rFonts w:ascii="Corbel" w:hAnsi="Corbel"/>
                <w:sz w:val="18"/>
                <w:szCs w:val="18"/>
                <w:lang w:val="en-US"/>
              </w:rPr>
            </w:pPr>
            <w:hyperlink r:id="rId25" w:history="1">
              <w:r w:rsidRPr="00375C16">
                <w:rPr>
                  <w:rStyle w:val="Hyperlink"/>
                  <w:rFonts w:ascii="Corbel" w:hAnsi="Corbel" w:cs="Arial"/>
                  <w:sz w:val="18"/>
                  <w:szCs w:val="18"/>
                  <w:lang w:val="en-US"/>
                </w:rPr>
                <w:t>llanghorn@health.sdu.dk</w:t>
              </w:r>
            </w:hyperlink>
            <w:r w:rsidRPr="00AA2695">
              <w:rPr>
                <w:rStyle w:val="Hyperlink"/>
                <w:color w:val="000000"/>
                <w:lang w:val="en-US"/>
              </w:rPr>
              <w:t xml:space="preserve"> </w:t>
            </w:r>
            <w:r>
              <w:rPr>
                <w:rStyle w:val="Hyperlink"/>
                <w:rFonts w:ascii="Corbel" w:hAnsi="Corbe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496D24">
              <w:rPr>
                <w:rFonts w:ascii="Corbel" w:hAnsi="Corbe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05" w:type="dxa"/>
          </w:tcPr>
          <w:p w:rsidR="00333DEF" w:rsidRPr="00496D24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Kun for studerende på biomedicin-differentieringen. </w:t>
            </w: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lastRenderedPageBreak/>
              <w:t>Staten Serum Institut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3268 3268</w:t>
            </w: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6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Statens Serum Institut (ssi.dk)</w:t>
              </w:r>
            </w:hyperlink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A32A90">
              <w:rPr>
                <w:rFonts w:ascii="Corbel" w:hAnsi="Corbel"/>
                <w:sz w:val="18"/>
                <w:szCs w:val="18"/>
              </w:rPr>
              <w:t>Pikka</w:t>
            </w:r>
            <w:proofErr w:type="spellEnd"/>
            <w:r w:rsidRPr="00A32A90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A32A90">
              <w:rPr>
                <w:rFonts w:ascii="Corbel" w:hAnsi="Corbel"/>
                <w:sz w:val="18"/>
                <w:szCs w:val="18"/>
              </w:rPr>
              <w:t>Jokelaninen</w:t>
            </w:r>
            <w:proofErr w:type="spellEnd"/>
            <w:r w:rsidRPr="00A32A90">
              <w:rPr>
                <w:rFonts w:ascii="Corbel" w:hAnsi="Corbel"/>
                <w:sz w:val="18"/>
                <w:szCs w:val="18"/>
              </w:rPr>
              <w:t>, PIJO@SSI.DK, direkte telefon 3268 8679</w:t>
            </w: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Du</w:t>
            </w:r>
            <w:r w:rsidRPr="00A32A90">
              <w:rPr>
                <w:rFonts w:ascii="Corbel" w:hAnsi="Corbel"/>
                <w:sz w:val="18"/>
                <w:szCs w:val="18"/>
              </w:rPr>
              <w:t xml:space="preserve"> bør kigge på hjemmesiden og finde ud af</w:t>
            </w:r>
            <w:r>
              <w:rPr>
                <w:rFonts w:ascii="Corbel" w:hAnsi="Corbel"/>
                <w:sz w:val="18"/>
                <w:szCs w:val="18"/>
              </w:rPr>
              <w:t>,</w:t>
            </w:r>
            <w:r w:rsidRPr="00A32A90">
              <w:rPr>
                <w:rFonts w:ascii="Corbel" w:hAnsi="Corbel"/>
                <w:sz w:val="18"/>
                <w:szCs w:val="18"/>
              </w:rPr>
              <w:t xml:space="preserve"> hvilken afdeling der vil passe bedst. Derefter kan </w:t>
            </w:r>
            <w:r>
              <w:rPr>
                <w:rFonts w:ascii="Corbel" w:hAnsi="Corbel"/>
                <w:sz w:val="18"/>
                <w:szCs w:val="18"/>
              </w:rPr>
              <w:t>du</w:t>
            </w:r>
            <w:r w:rsidRPr="00A32A90">
              <w:rPr>
                <w:rFonts w:ascii="Corbel" w:hAnsi="Corbel"/>
                <w:sz w:val="18"/>
                <w:szCs w:val="18"/>
              </w:rPr>
              <w:t xml:space="preserve"> tage direkte kontakt til den pågældende afdeling gennem chefen.</w:t>
            </w: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Landbrugsstyrelsen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3395 8000</w:t>
            </w: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7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Landbrugsstyrelsen (lbst.dk)</w:t>
              </w:r>
            </w:hyperlink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8" w:history="1">
              <w:r w:rsidRPr="00A32A90">
                <w:rPr>
                  <w:rStyle w:val="Hyperlink"/>
                  <w:rFonts w:ascii="Corbel" w:hAnsi="Corbel"/>
                  <w:sz w:val="18"/>
                  <w:szCs w:val="18"/>
                </w:rPr>
                <w:t>HR@lbst.dk</w:t>
              </w:r>
            </w:hyperlink>
          </w:p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Statens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Veterinä</w:t>
            </w:r>
            <w:r w:rsidRPr="00A32A90">
              <w:rPr>
                <w:rFonts w:ascii="Corbel" w:hAnsi="Corbel"/>
                <w:sz w:val="18"/>
                <w:szCs w:val="18"/>
              </w:rPr>
              <w:t>rmedicinska</w:t>
            </w:r>
            <w:proofErr w:type="spellEnd"/>
            <w:r w:rsidRPr="00A32A90">
              <w:rPr>
                <w:rFonts w:ascii="Corbel" w:hAnsi="Corbel"/>
                <w:sz w:val="18"/>
                <w:szCs w:val="18"/>
              </w:rPr>
              <w:t xml:space="preserve"> Anstalt i Uppsala</w:t>
            </w:r>
            <w:r>
              <w:rPr>
                <w:rFonts w:ascii="Corbel" w:hAnsi="Corbel"/>
                <w:sz w:val="18"/>
                <w:szCs w:val="18"/>
              </w:rPr>
              <w:t>, Sverige</w:t>
            </w:r>
            <w:bookmarkStart w:id="1" w:name="_GoBack"/>
            <w:bookmarkEnd w:id="1"/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  <w:hyperlink r:id="rId29" w:history="1">
              <w:r w:rsidRPr="00375C16">
                <w:rPr>
                  <w:rStyle w:val="Hyperlink"/>
                  <w:rFonts w:ascii="Corbel" w:hAnsi="Corbel"/>
                  <w:sz w:val="18"/>
                  <w:szCs w:val="18"/>
                </w:rPr>
                <w:t>https://www.sva.se/</w:t>
              </w:r>
            </w:hyperlink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33DEF" w:rsidRPr="000F1BC2" w:rsidRDefault="00333DEF" w:rsidP="00333DEF">
            <w:pPr>
              <w:rPr>
                <w:rFonts w:ascii="Corbel" w:hAnsi="Corbel"/>
              </w:rPr>
            </w:pPr>
            <w:hyperlink r:id="rId30" w:history="1">
              <w:r w:rsidRPr="000F1BC2">
                <w:rPr>
                  <w:rStyle w:val="Hyperlink"/>
                  <w:rFonts w:ascii="Corbel" w:hAnsi="Corbel"/>
                  <w:sz w:val="18"/>
                </w:rPr>
                <w:t>sva@sva.se</w:t>
              </w:r>
            </w:hyperlink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333DEF" w:rsidRPr="00A32A90" w:rsidTr="00A16951">
        <w:tc>
          <w:tcPr>
            <w:tcW w:w="2485" w:type="dxa"/>
          </w:tcPr>
          <w:p w:rsidR="00333DEF" w:rsidRPr="00A32A90" w:rsidRDefault="00333DEF" w:rsidP="00333DEF">
            <w:pPr>
              <w:autoSpaceDE w:val="0"/>
              <w:autoSpaceDN w:val="0"/>
              <w:adjustRightInd w:val="0"/>
              <w:rPr>
                <w:rFonts w:ascii="Corbel" w:hAnsi="Corbel"/>
                <w:sz w:val="18"/>
                <w:szCs w:val="18"/>
              </w:rPr>
            </w:pPr>
            <w:r w:rsidRPr="00A32A90">
              <w:rPr>
                <w:rFonts w:ascii="Corbel" w:hAnsi="Corbel"/>
                <w:sz w:val="18"/>
                <w:szCs w:val="18"/>
              </w:rPr>
              <w:t>Aarhus Universitet</w:t>
            </w:r>
          </w:p>
        </w:tc>
        <w:tc>
          <w:tcPr>
            <w:tcW w:w="1006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159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05" w:type="dxa"/>
          </w:tcPr>
          <w:p w:rsidR="00333DEF" w:rsidRPr="00A32A90" w:rsidRDefault="00333DEF" w:rsidP="00333DE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bookmarkEnd w:id="0"/>
    </w:tbl>
    <w:p w:rsidR="00EF325B" w:rsidRDefault="00EF325B"/>
    <w:sectPr w:rsidR="00EF325B" w:rsidSect="005555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Ü’_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40BC04"/>
    <w:lvl w:ilvl="0">
      <w:numFmt w:val="bullet"/>
      <w:lvlText w:val="-"/>
      <w:lvlJc w:val="left"/>
      <w:pPr>
        <w:ind w:left="720" w:hanging="360"/>
      </w:pPr>
      <w:rPr>
        <w:rFonts w:ascii="Ü’_≥ò" w:eastAsiaTheme="minorHAnsi" w:hAnsi="Ü’_≥ò" w:cs="Ü’_≥ò" w:hint="default"/>
      </w:rPr>
    </w:lvl>
  </w:abstractNum>
  <w:abstractNum w:abstractNumId="1" w15:restartNumberingAfterBreak="0">
    <w:nsid w:val="1E8457C7"/>
    <w:multiLevelType w:val="hybridMultilevel"/>
    <w:tmpl w:val="64125B28"/>
    <w:lvl w:ilvl="0" w:tplc="8B40BC04">
      <w:numFmt w:val="bullet"/>
      <w:lvlText w:val="-"/>
      <w:lvlJc w:val="left"/>
      <w:pPr>
        <w:ind w:left="720" w:hanging="360"/>
      </w:pPr>
      <w:rPr>
        <w:rFonts w:ascii="Ü’_≥ò" w:eastAsiaTheme="minorHAnsi" w:hAnsi="Ü’_≥ò" w:cs="Ü’_≥ò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2889"/>
    <w:multiLevelType w:val="hybridMultilevel"/>
    <w:tmpl w:val="73DC3E48"/>
    <w:lvl w:ilvl="0" w:tplc="2B8620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E8B"/>
    <w:multiLevelType w:val="hybridMultilevel"/>
    <w:tmpl w:val="916C5A16"/>
    <w:lvl w:ilvl="0" w:tplc="8B40BC04">
      <w:numFmt w:val="bullet"/>
      <w:lvlText w:val="-"/>
      <w:lvlJc w:val="left"/>
      <w:pPr>
        <w:ind w:left="720" w:hanging="360"/>
      </w:pPr>
      <w:rPr>
        <w:rFonts w:ascii="Ü’_≥ò" w:eastAsiaTheme="minorHAnsi" w:hAnsi="Ü’_≥ò" w:cs="Ü’_≥ò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30"/>
    <w:rsid w:val="000209B9"/>
    <w:rsid w:val="000F1BC2"/>
    <w:rsid w:val="001420C4"/>
    <w:rsid w:val="0027228C"/>
    <w:rsid w:val="002B2360"/>
    <w:rsid w:val="002B3E6B"/>
    <w:rsid w:val="002C1991"/>
    <w:rsid w:val="00333DEF"/>
    <w:rsid w:val="0033657D"/>
    <w:rsid w:val="00496D24"/>
    <w:rsid w:val="00553330"/>
    <w:rsid w:val="00555549"/>
    <w:rsid w:val="005C22C8"/>
    <w:rsid w:val="00696C28"/>
    <w:rsid w:val="00974636"/>
    <w:rsid w:val="009820D4"/>
    <w:rsid w:val="00A01C89"/>
    <w:rsid w:val="00A16951"/>
    <w:rsid w:val="00A249DE"/>
    <w:rsid w:val="00AA2695"/>
    <w:rsid w:val="00B37495"/>
    <w:rsid w:val="00B9616A"/>
    <w:rsid w:val="00D656E1"/>
    <w:rsid w:val="00EF325B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9A15"/>
  <w15:chartTrackingRefBased/>
  <w15:docId w15:val="{CD7CD202-1AD7-45AF-A9F1-3BA1040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2C1991"/>
    <w:pPr>
      <w:spacing w:after="0" w:line="240" w:lineRule="auto"/>
    </w:pPr>
    <w:rPr>
      <w:sz w:val="24"/>
      <w:szCs w:val="24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99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A249DE"/>
    <w:pPr>
      <w:contextualSpacing/>
    </w:pPr>
  </w:style>
  <w:style w:type="character" w:customStyle="1" w:styleId="x193iq5w">
    <w:name w:val="x193iq5w"/>
    <w:basedOn w:val="DefaultParagraphFont"/>
    <w:rsid w:val="00A249DE"/>
  </w:style>
  <w:style w:type="character" w:styleId="FollowedHyperlink">
    <w:name w:val="FollowedHyperlink"/>
    <w:basedOn w:val="DefaultParagraphFont"/>
    <w:uiPriority w:val="99"/>
    <w:semiHidden/>
    <w:unhideWhenUsed/>
    <w:rsid w:val="00496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devarestyrelsen.dk/" TargetMode="External"/><Relationship Id="rId13" Type="http://schemas.openxmlformats.org/officeDocument/2006/relationships/hyperlink" Target="mailto:11@fvst.dk" TargetMode="External"/><Relationship Id="rId18" Type="http://schemas.openxmlformats.org/officeDocument/2006/relationships/hyperlink" Target="https://emed.ku.dk/" TargetMode="External"/><Relationship Id="rId26" Type="http://schemas.openxmlformats.org/officeDocument/2006/relationships/hyperlink" Target="https://www.ssi.d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rj@aqua.dtu.dk" TargetMode="External"/><Relationship Id="rId7" Type="http://schemas.openxmlformats.org/officeDocument/2006/relationships/hyperlink" Target="https://foedevarestyrelsen.dk/" TargetMode="External"/><Relationship Id="rId12" Type="http://schemas.openxmlformats.org/officeDocument/2006/relationships/hyperlink" Target="mailto:12@fvst.dk" TargetMode="External"/><Relationship Id="rId17" Type="http://schemas.openxmlformats.org/officeDocument/2006/relationships/hyperlink" Target="mailto:jsj@minervaimaging.com" TargetMode="External"/><Relationship Id="rId25" Type="http://schemas.openxmlformats.org/officeDocument/2006/relationships/hyperlink" Target="mailto:llanghorn@health.sdu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rvaimaging.com/" TargetMode="External"/><Relationship Id="rId20" Type="http://schemas.openxmlformats.org/officeDocument/2006/relationships/hyperlink" Target="https://www.aqua.dtu.dk/" TargetMode="External"/><Relationship Id="rId29" Type="http://schemas.openxmlformats.org/officeDocument/2006/relationships/hyperlink" Target="https://www.sva.s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m@lf.dk" TargetMode="External"/><Relationship Id="rId11" Type="http://schemas.openxmlformats.org/officeDocument/2006/relationships/hyperlink" Target="https://www.foedevarestyrelsen.dk/OmFoedevarestyrelsen/Organisation/Foedevareenheder/Sider/Foedevare_SydVest_og_VeterinaerSyd.aspx" TargetMode="External"/><Relationship Id="rId24" Type="http://schemas.openxmlformats.org/officeDocument/2006/relationships/hyperlink" Target="https://www.sdu.dk/da/om_sdu/institutter_centre/biolab_biomedicinsk_laboratoriu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f.dk/" TargetMode="External"/><Relationship Id="rId15" Type="http://schemas.openxmlformats.org/officeDocument/2006/relationships/hyperlink" Target="mailto:mra@minipigs.dk" TargetMode="External"/><Relationship Id="rId23" Type="http://schemas.openxmlformats.org/officeDocument/2006/relationships/hyperlink" Target="mailto:kupat@sund.ku.dk" TargetMode="External"/><Relationship Id="rId28" Type="http://schemas.openxmlformats.org/officeDocument/2006/relationships/hyperlink" Target="mailto:HR@lbst.dk" TargetMode="External"/><Relationship Id="rId10" Type="http://schemas.openxmlformats.org/officeDocument/2006/relationships/hyperlink" Target="https://www.foedevarestyrelsen.dk/OmFoedevarestyrelsen/Organisation/Foedevareenheder/Sider/FoedevareSjaelland_Fyn_og_VeterinaerOest.aspx" TargetMode="External"/><Relationship Id="rId19" Type="http://schemas.openxmlformats.org/officeDocument/2006/relationships/hyperlink" Target="mailto:mpg@sund.ku.d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4@fvst.dk" TargetMode="External"/><Relationship Id="rId14" Type="http://schemas.openxmlformats.org/officeDocument/2006/relationships/hyperlink" Target="https://minipigs.dk/" TargetMode="External"/><Relationship Id="rId22" Type="http://schemas.openxmlformats.org/officeDocument/2006/relationships/hyperlink" Target="https://patologivagten.dk/" TargetMode="External"/><Relationship Id="rId27" Type="http://schemas.openxmlformats.org/officeDocument/2006/relationships/hyperlink" Target="https://lbst.dk/" TargetMode="External"/><Relationship Id="rId30" Type="http://schemas.openxmlformats.org/officeDocument/2006/relationships/hyperlink" Target="mailto:sva@sv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505</Words>
  <Characters>4711</Characters>
  <Application>Microsoft Office Word</Application>
  <DocSecurity>0</DocSecurity>
  <Lines>277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Irene Erickson</dc:creator>
  <cp:keywords/>
  <dc:description/>
  <cp:lastModifiedBy>Vera Irene Erickson</cp:lastModifiedBy>
  <cp:revision>7</cp:revision>
  <dcterms:created xsi:type="dcterms:W3CDTF">2024-03-05T16:21:00Z</dcterms:created>
  <dcterms:modified xsi:type="dcterms:W3CDTF">2024-10-08T16:14:00Z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GrammarlyDocumentId">
    <vt:lpwstr>9b29db1e028637c6e9ecbc81d5abbd406cccfd112153b3d7ec23b6ce77675d13</vt:lpwstr>
  </property>
</Properties>
</file>