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A9" w:rsidRPr="00C344A9" w:rsidRDefault="00C344A9" w:rsidP="00C344A9">
      <w:pPr>
        <w:rPr>
          <w:rFonts w:cstheme="minorHAnsi"/>
          <w:b/>
          <w:i/>
          <w:u w:val="single"/>
        </w:rPr>
      </w:pPr>
      <w:r w:rsidRPr="00C344A9">
        <w:rPr>
          <w:rFonts w:cstheme="minorHAnsi"/>
          <w:noProof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8914765</wp:posOffset>
            </wp:positionH>
            <wp:positionV relativeFrom="paragraph">
              <wp:posOffset>-419735</wp:posOffset>
            </wp:positionV>
            <wp:extent cx="353060" cy="579755"/>
            <wp:effectExtent l="0" t="0" r="889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4A9">
        <w:rPr>
          <w:rFonts w:cstheme="minorHAnsi"/>
          <w:b/>
        </w:rPr>
        <w:t>Skema til registrer</w:t>
      </w:r>
      <w:r w:rsidRPr="00C344A9">
        <w:rPr>
          <w:rFonts w:cstheme="minorHAnsi"/>
          <w:b/>
        </w:rPr>
        <w:t>ing af afvigelser og korrigerende handlinger</w:t>
      </w:r>
      <w:r w:rsidRPr="00C344A9">
        <w:rPr>
          <w:rFonts w:cstheme="minorHAnsi"/>
          <w:b/>
        </w:rPr>
        <w:t xml:space="preserve"> </w:t>
      </w:r>
      <w:r w:rsidRPr="00C344A9">
        <w:rPr>
          <w:rFonts w:cstheme="minorHAnsi"/>
          <w:b/>
          <w:i/>
        </w:rPr>
        <w:t>(praksisnavn/stempel)</w:t>
      </w:r>
      <w:r w:rsidRPr="00C344A9">
        <w:rPr>
          <w:rFonts w:cstheme="minorHAnsi"/>
          <w:b/>
          <w:i/>
        </w:rPr>
        <w:t xml:space="preserve"> </w:t>
      </w:r>
      <w:r w:rsidRPr="00C344A9">
        <w:rPr>
          <w:rFonts w:cstheme="minorHAnsi"/>
          <w:b/>
          <w:i/>
        </w:rPr>
        <w:t>____________________</w:t>
      </w:r>
    </w:p>
    <w:tbl>
      <w:tblPr>
        <w:tblStyle w:val="Tabel-Gitter"/>
        <w:tblpPr w:leftFromText="141" w:rightFromText="141" w:vertAnchor="text" w:horzAnchor="margin" w:tblpXSpec="center" w:tblpY="398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43"/>
        <w:gridCol w:w="2642"/>
        <w:gridCol w:w="2642"/>
        <w:gridCol w:w="2642"/>
        <w:gridCol w:w="2642"/>
        <w:gridCol w:w="2642"/>
      </w:tblGrid>
      <w:tr w:rsidR="00C344A9" w:rsidRPr="00C344A9" w:rsidTr="00C344A9">
        <w:trPr>
          <w:trHeight w:val="963"/>
        </w:trPr>
        <w:tc>
          <w:tcPr>
            <w:tcW w:w="2643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C344A9">
              <w:rPr>
                <w:rFonts w:cstheme="minorHAnsi"/>
                <w:b/>
              </w:rPr>
              <w:t>Dato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>Afvigelse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>Årsagsanalyse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>Evt. korrigerende handling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>Evt. konsekvens for lægemiddel og/eller dyr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>Dyrlæge (underskrift)</w:t>
            </w: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  <w:r w:rsidRPr="00C344A9">
              <w:rPr>
                <w:rFonts w:cstheme="minorHAnsi"/>
                <w:b/>
              </w:rPr>
              <w:tab/>
            </w: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  <w:tr w:rsidR="00C344A9" w:rsidRPr="00C344A9" w:rsidTr="00C344A9">
        <w:trPr>
          <w:trHeight w:hRule="exact" w:val="1134"/>
        </w:trPr>
        <w:tc>
          <w:tcPr>
            <w:tcW w:w="2643" w:type="dxa"/>
          </w:tcPr>
          <w:p w:rsidR="00C344A9" w:rsidRPr="00C344A9" w:rsidRDefault="00C344A9" w:rsidP="00C344A9">
            <w:pPr>
              <w:tabs>
                <w:tab w:val="left" w:pos="2385"/>
              </w:tabs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  <w:tc>
          <w:tcPr>
            <w:tcW w:w="2642" w:type="dxa"/>
          </w:tcPr>
          <w:p w:rsidR="00C344A9" w:rsidRPr="00C344A9" w:rsidRDefault="00C344A9" w:rsidP="00C344A9">
            <w:pPr>
              <w:rPr>
                <w:rFonts w:cstheme="minorHAnsi"/>
                <w:b/>
              </w:rPr>
            </w:pPr>
          </w:p>
        </w:tc>
      </w:tr>
    </w:tbl>
    <w:p w:rsidR="00103E0C" w:rsidRPr="00C344A9" w:rsidRDefault="00103E0C" w:rsidP="00C344A9">
      <w:pPr>
        <w:rPr>
          <w:rFonts w:cstheme="minorHAnsi"/>
        </w:rPr>
      </w:pPr>
    </w:p>
    <w:sectPr w:rsidR="00103E0C" w:rsidRPr="00C344A9" w:rsidSect="00E412AB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DC" w:rsidRDefault="00552D8A">
      <w:pPr>
        <w:spacing w:after="0" w:line="240" w:lineRule="auto"/>
      </w:pPr>
      <w:r>
        <w:separator/>
      </w:r>
    </w:p>
  </w:endnote>
  <w:endnote w:type="continuationSeparator" w:id="0">
    <w:p w:rsidR="00231ADC" w:rsidRDefault="0055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DC" w:rsidRDefault="00552D8A">
      <w:pPr>
        <w:spacing w:after="0" w:line="240" w:lineRule="auto"/>
      </w:pPr>
      <w:r>
        <w:separator/>
      </w:r>
    </w:p>
  </w:footnote>
  <w:footnote w:type="continuationSeparator" w:id="0">
    <w:p w:rsidR="00231ADC" w:rsidRDefault="0055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B6" w:rsidRDefault="003E606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53"/>
    <w:rsid w:val="00103E0C"/>
    <w:rsid w:val="00155C5C"/>
    <w:rsid w:val="00165D53"/>
    <w:rsid w:val="0020796A"/>
    <w:rsid w:val="00231ADC"/>
    <w:rsid w:val="004F3A72"/>
    <w:rsid w:val="00552D8A"/>
    <w:rsid w:val="00651F6B"/>
    <w:rsid w:val="00671B7C"/>
    <w:rsid w:val="00695380"/>
    <w:rsid w:val="00785519"/>
    <w:rsid w:val="00C344A9"/>
    <w:rsid w:val="00E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299FCC"/>
  <w15:chartTrackingRefBased/>
  <w15:docId w15:val="{6D96AE97-582F-44D6-BB10-0537CD9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6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65D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5D53"/>
  </w:style>
  <w:style w:type="paragraph" w:styleId="Sidefod">
    <w:name w:val="footer"/>
    <w:basedOn w:val="Normal"/>
    <w:link w:val="SidefodTegn"/>
    <w:uiPriority w:val="99"/>
    <w:unhideWhenUsed/>
    <w:rsid w:val="0016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5D53"/>
  </w:style>
  <w:style w:type="paragraph" w:styleId="Fodnotetekst">
    <w:name w:val="footnote text"/>
    <w:basedOn w:val="Normal"/>
    <w:link w:val="FodnotetekstTegn"/>
    <w:uiPriority w:val="99"/>
    <w:semiHidden/>
    <w:unhideWhenUsed/>
    <w:rsid w:val="00C344A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344A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34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957B-41BE-4469-85E1-5F662728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53CD6A02</Template>
  <TotalTime>0</TotalTime>
  <Pages>1</Pages>
  <Words>37</Words>
  <Characters>244</Characters>
  <Application>Microsoft Office Word</Application>
  <DocSecurity>0</DocSecurity>
  <Lines>48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Melsen</dc:creator>
  <cp:keywords/>
  <dc:description/>
  <cp:lastModifiedBy>Karin Melsen</cp:lastModifiedBy>
  <cp:revision>2</cp:revision>
  <dcterms:created xsi:type="dcterms:W3CDTF">2019-05-21T11:47:00Z</dcterms:created>
  <dcterms:modified xsi:type="dcterms:W3CDTF">2019-05-21T11:47:00Z</dcterms:modified>
  <cp:contentStatus/>
</cp:coreProperties>
</file>