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97278" w14:textId="0A8CD52A" w:rsidR="006B64A4" w:rsidRDefault="000E2DD8">
      <w:pPr>
        <w:rPr>
          <w:b/>
        </w:rPr>
      </w:pPr>
      <w:r>
        <w:rPr>
          <w:b/>
        </w:rPr>
        <w:t xml:space="preserve">Kaniner bliver mere og mere populære som kæledyr i Danmark, med deraf følgende flere kaninpatienter i klinisk smådyrspraksis. Det er derfor essentielt at danske dyrlæger kan vejlede klienten i optimal fodring og pasning. Men dyrlægerne er ikke de eneste der har et ansvar. Detailhandlen sælger i dag et store mængder foder og supplementer der er direkte associeret med patologiske tilstande hos kaniner. </w:t>
      </w:r>
      <w:r w:rsidR="00CA2B07">
        <w:rPr>
          <w:b/>
        </w:rPr>
        <w:t>D</w:t>
      </w:r>
      <w:r>
        <w:rPr>
          <w:b/>
        </w:rPr>
        <w:t xml:space="preserve">etailhandlen </w:t>
      </w:r>
      <w:r w:rsidR="00CA2B07">
        <w:rPr>
          <w:b/>
        </w:rPr>
        <w:t>er oftest de første til at rådgive kaninejeren, og vejledes der i suboptimal fodring kan skaderne være uoprettelige når først dyret tilses af en dyrlæge. Dette holdningspapir er derfor i høj grad også rettet mod detailhandlen og industrien, så vi i fællesskab kan føre kaninejerne på rette vej til at give deres kæledyr et langt, godt og sundt liv.</w:t>
      </w:r>
    </w:p>
    <w:p w14:paraId="2B395756" w14:textId="77777777" w:rsidR="006B64A4" w:rsidRDefault="006B64A4">
      <w:pPr>
        <w:rPr>
          <w:b/>
        </w:rPr>
      </w:pPr>
    </w:p>
    <w:p w14:paraId="51D84DBE" w14:textId="77777777" w:rsidR="006B64A4" w:rsidRDefault="006B64A4">
      <w:pPr>
        <w:rPr>
          <w:b/>
        </w:rPr>
      </w:pPr>
    </w:p>
    <w:p w14:paraId="722B4125" w14:textId="77777777" w:rsidR="00462E1A" w:rsidRPr="00462E1A" w:rsidRDefault="00462E1A">
      <w:pPr>
        <w:rPr>
          <w:b/>
        </w:rPr>
      </w:pPr>
      <w:r w:rsidRPr="00462E1A">
        <w:rPr>
          <w:b/>
        </w:rPr>
        <w:t>FF holdningspapir vedrørende fodring af kælekaniner 2018</w:t>
      </w:r>
    </w:p>
    <w:p w14:paraId="006F2174" w14:textId="77777777" w:rsidR="00462E1A" w:rsidRDefault="00462E1A"/>
    <w:p w14:paraId="4263201B" w14:textId="77777777" w:rsidR="00462E1A" w:rsidRDefault="00462E1A">
      <w:r>
        <w:t xml:space="preserve">Suboptimal fodring er den hyppigste årsag til patologiske tilstande hos kaniner i private hjem. </w:t>
      </w:r>
      <w:r w:rsidR="00E7641B">
        <w:t xml:space="preserve">Forebyggelse og behandling af sygdom indebærer derfor ofte en optimering af dyrets fodring.  </w:t>
      </w:r>
    </w:p>
    <w:p w14:paraId="6FD371CA" w14:textId="77777777" w:rsidR="00462E1A" w:rsidRDefault="00462E1A"/>
    <w:p w14:paraId="1DC150B7" w14:textId="77777777" w:rsidR="00462E1A" w:rsidRPr="00462E1A" w:rsidRDefault="00BA4458">
      <w:pPr>
        <w:rPr>
          <w:b/>
        </w:rPr>
      </w:pPr>
      <w:r>
        <w:rPr>
          <w:b/>
        </w:rPr>
        <w:t>Vilde kaniner</w:t>
      </w:r>
    </w:p>
    <w:p w14:paraId="1C42398D" w14:textId="588037B3" w:rsidR="00462E1A" w:rsidRDefault="00462E1A">
      <w:r>
        <w:t xml:space="preserve">Kaniner er strikte </w:t>
      </w:r>
      <w:proofErr w:type="spellStart"/>
      <w:r>
        <w:t>herbivorer</w:t>
      </w:r>
      <w:proofErr w:type="spellEnd"/>
      <w:r>
        <w:t xml:space="preserve"> med et tarmsystem der er tilpasset en </w:t>
      </w:r>
      <w:r w:rsidR="00F34FC2">
        <w:t xml:space="preserve">energifattig og </w:t>
      </w:r>
      <w:r>
        <w:t xml:space="preserve">meget fiberrig kost. </w:t>
      </w:r>
      <w:r w:rsidR="00386A8B">
        <w:t>Vilde kaniner lever primært af vilde planter og græsser, nedfaldne blade og bark. Det høje fiberindhold i kosten</w:t>
      </w:r>
      <w:r w:rsidR="00F34FC2">
        <w:t xml:space="preserve"> stimulerer </w:t>
      </w:r>
      <w:r w:rsidR="00386A8B">
        <w:t xml:space="preserve">appetitten, </w:t>
      </w:r>
      <w:proofErr w:type="spellStart"/>
      <w:r w:rsidR="00F34FC2">
        <w:t>tarmmotiliteten</w:t>
      </w:r>
      <w:proofErr w:type="spellEnd"/>
      <w:r w:rsidR="00F34FC2">
        <w:t xml:space="preserve"> og medvirke</w:t>
      </w:r>
      <w:r w:rsidR="00386A8B">
        <w:t>r til et tilstrækkeligt slid af tænderne. De ufordøjelige fibre passerer igennem</w:t>
      </w:r>
      <w:r w:rsidR="00220903">
        <w:t xml:space="preserve"> tarmsystemet og udskilles som hårde, runde afføringskugler. De mindre fordøjelige fibre fermenteres i </w:t>
      </w:r>
      <w:proofErr w:type="spellStart"/>
      <w:r w:rsidR="00220903">
        <w:t>caecum</w:t>
      </w:r>
      <w:proofErr w:type="spellEnd"/>
      <w:r w:rsidR="00220903">
        <w:t xml:space="preserve"> og udskilles som blød, mørk og kraftigt lugtende afføring. Denne indtages igen og sikrer optagelse af blandt andet </w:t>
      </w:r>
      <w:r w:rsidR="00BA4458">
        <w:t xml:space="preserve">B og </w:t>
      </w:r>
      <w:r w:rsidR="00220903">
        <w:t>K</w:t>
      </w:r>
      <w:r w:rsidR="00BA4458">
        <w:t>-vitamin samt aminosyrer</w:t>
      </w:r>
      <w:r w:rsidR="00CA5A25">
        <w:t xml:space="preserve"> (R.R. Davies &amp; J.A.E.R. Davies 2003)</w:t>
      </w:r>
      <w:r w:rsidR="00BA4458">
        <w:t xml:space="preserve">. </w:t>
      </w:r>
      <w:r w:rsidR="00386A8B">
        <w:t>Kaniner selekterer efter velsmagende foderemner, herunder fodere</w:t>
      </w:r>
      <w:r w:rsidR="00BA4458">
        <w:t xml:space="preserve">mner med et højt sukkerindhold. </w:t>
      </w:r>
      <w:r w:rsidR="00386A8B">
        <w:t xml:space="preserve">Tilgængeligheden af sukkerholdige foderemner i naturen er sparsom og kaninernes primære kost vil derfor bestå af fiberrige foderemner. </w:t>
      </w:r>
    </w:p>
    <w:p w14:paraId="33A68B20" w14:textId="77777777" w:rsidR="00BA4458" w:rsidRDefault="00BA4458"/>
    <w:p w14:paraId="1734073F" w14:textId="77777777" w:rsidR="00BA4458" w:rsidRPr="00BA4458" w:rsidRDefault="00BA4458">
      <w:pPr>
        <w:rPr>
          <w:b/>
        </w:rPr>
      </w:pPr>
      <w:r w:rsidRPr="00BA4458">
        <w:rPr>
          <w:b/>
        </w:rPr>
        <w:t>Fodring af tamkaniner</w:t>
      </w:r>
    </w:p>
    <w:p w14:paraId="4206AD57" w14:textId="41366890" w:rsidR="00BB28CD" w:rsidRDefault="00BA4458" w:rsidP="00BA4458">
      <w:pPr>
        <w:rPr>
          <w:rFonts w:ascii="Times New Roman" w:hAnsi="Times New Roman" w:cs="Times New Roman"/>
        </w:rPr>
      </w:pPr>
      <w:r>
        <w:t xml:space="preserve">Den primære foderkilde til fibre er hø. </w:t>
      </w:r>
      <w:r>
        <w:rPr>
          <w:rFonts w:ascii="Times New Roman" w:hAnsi="Times New Roman" w:cs="Times New Roman"/>
        </w:rPr>
        <w:t>Hø skal udgøre ca. 85</w:t>
      </w:r>
      <w:r w:rsidRPr="00137C91">
        <w:rPr>
          <w:rFonts w:ascii="Times New Roman" w:hAnsi="Times New Roman" w:cs="Times New Roman"/>
        </w:rPr>
        <w:t xml:space="preserve"> procent af </w:t>
      </w:r>
      <w:r>
        <w:rPr>
          <w:rFonts w:ascii="Times New Roman" w:hAnsi="Times New Roman" w:cs="Times New Roman"/>
        </w:rPr>
        <w:t>kaninens</w:t>
      </w:r>
      <w:r w:rsidRPr="00137C91">
        <w:rPr>
          <w:rFonts w:ascii="Times New Roman" w:hAnsi="Times New Roman" w:cs="Times New Roman"/>
        </w:rPr>
        <w:t xml:space="preserve"> kost</w:t>
      </w:r>
      <w:r>
        <w:rPr>
          <w:rFonts w:ascii="Times New Roman" w:hAnsi="Times New Roman" w:cs="Times New Roman"/>
        </w:rPr>
        <w:t xml:space="preserve"> og fodres ad libitum</w:t>
      </w:r>
      <w:r w:rsidR="00FF6D6E">
        <w:rPr>
          <w:rFonts w:ascii="Times New Roman" w:hAnsi="Times New Roman" w:cs="Times New Roman"/>
        </w:rPr>
        <w:t xml:space="preserve"> (A.L. Meredith &amp; J.L. </w:t>
      </w:r>
      <w:proofErr w:type="spellStart"/>
      <w:r w:rsidR="00FF6D6E">
        <w:rPr>
          <w:rFonts w:ascii="Times New Roman" w:hAnsi="Times New Roman" w:cs="Times New Roman"/>
        </w:rPr>
        <w:t>Prebble</w:t>
      </w:r>
      <w:proofErr w:type="spellEnd"/>
      <w:r w:rsidR="00FF6D6E">
        <w:rPr>
          <w:rFonts w:ascii="Times New Roman" w:hAnsi="Times New Roman" w:cs="Times New Roman"/>
        </w:rPr>
        <w:t xml:space="preserve"> 2017)</w:t>
      </w:r>
      <w:r w:rsidRPr="00137C9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Dette svarer til at kaninen skal spise en bunke hø der er større end den selv hver dag. </w:t>
      </w:r>
      <w:r w:rsidRPr="00137C91">
        <w:rPr>
          <w:rFonts w:ascii="Times New Roman" w:hAnsi="Times New Roman" w:cs="Times New Roman"/>
        </w:rPr>
        <w:t xml:space="preserve">Høet skal dufte friskt, </w:t>
      </w:r>
      <w:r>
        <w:rPr>
          <w:rFonts w:ascii="Times New Roman" w:hAnsi="Times New Roman" w:cs="Times New Roman"/>
        </w:rPr>
        <w:t>gerne være grønt, og må ikke støve</w:t>
      </w:r>
      <w:r w:rsidRPr="00137C9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Der bør tilbydes forskellige hø-typer for at sikre variation af næringsstoffer</w:t>
      </w:r>
      <w:r w:rsidR="00D67173">
        <w:rPr>
          <w:rFonts w:ascii="Times New Roman" w:hAnsi="Times New Roman" w:cs="Times New Roman"/>
        </w:rPr>
        <w:t xml:space="preserve"> (M. </w:t>
      </w:r>
      <w:proofErr w:type="spellStart"/>
      <w:r w:rsidR="00D67173">
        <w:rPr>
          <w:rFonts w:ascii="Times New Roman" w:hAnsi="Times New Roman" w:cs="Times New Roman"/>
        </w:rPr>
        <w:t>Clauss</w:t>
      </w:r>
      <w:proofErr w:type="spellEnd"/>
      <w:r w:rsidR="00D67173">
        <w:rPr>
          <w:rFonts w:ascii="Times New Roman" w:hAnsi="Times New Roman" w:cs="Times New Roman"/>
        </w:rPr>
        <w:t xml:space="preserve"> 2012)</w:t>
      </w:r>
      <w:r>
        <w:rPr>
          <w:rFonts w:ascii="Times New Roman" w:hAnsi="Times New Roman" w:cs="Times New Roman"/>
        </w:rPr>
        <w:t>. Grønt skal udgøre ca. 10</w:t>
      </w:r>
      <w:r w:rsidRPr="00137C91">
        <w:rPr>
          <w:rFonts w:ascii="Times New Roman" w:hAnsi="Times New Roman" w:cs="Times New Roman"/>
        </w:rPr>
        <w:t xml:space="preserve"> % af den daglige kost. </w:t>
      </w:r>
      <w:r>
        <w:rPr>
          <w:rFonts w:ascii="Times New Roman" w:hAnsi="Times New Roman" w:cs="Times New Roman"/>
        </w:rPr>
        <w:t>Giv ca. 1dl blandet bladgrønt, heriblandt ukrudt, per kilo kanin. F</w:t>
      </w:r>
      <w:r w:rsidRPr="00137C91">
        <w:rPr>
          <w:rFonts w:ascii="Times New Roman" w:hAnsi="Times New Roman" w:cs="Times New Roman"/>
        </w:rPr>
        <w:t xml:space="preserve">rugt </w:t>
      </w:r>
      <w:r>
        <w:rPr>
          <w:rFonts w:ascii="Times New Roman" w:hAnsi="Times New Roman" w:cs="Times New Roman"/>
        </w:rPr>
        <w:t xml:space="preserve">bør kun tilbydes som snack </w:t>
      </w:r>
      <w:r w:rsidRPr="00137C91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 xml:space="preserve">meget </w:t>
      </w:r>
      <w:r w:rsidRPr="00137C91">
        <w:rPr>
          <w:rFonts w:ascii="Times New Roman" w:hAnsi="Times New Roman" w:cs="Times New Roman"/>
        </w:rPr>
        <w:t xml:space="preserve">små mængder </w:t>
      </w:r>
      <w:r>
        <w:rPr>
          <w:rFonts w:ascii="Times New Roman" w:hAnsi="Times New Roman" w:cs="Times New Roman"/>
        </w:rPr>
        <w:t xml:space="preserve">grundet det høje sukkerindhold. </w:t>
      </w:r>
      <w:r w:rsidRPr="00137C91">
        <w:rPr>
          <w:rFonts w:ascii="Times New Roman" w:hAnsi="Times New Roman" w:cs="Times New Roman"/>
        </w:rPr>
        <w:t xml:space="preserve">Kraftfoder </w:t>
      </w:r>
      <w:r>
        <w:rPr>
          <w:rFonts w:ascii="Times New Roman" w:hAnsi="Times New Roman" w:cs="Times New Roman"/>
        </w:rPr>
        <w:t>bør kun</w:t>
      </w:r>
      <w:r w:rsidRPr="00137C91">
        <w:rPr>
          <w:rFonts w:ascii="Times New Roman" w:hAnsi="Times New Roman" w:cs="Times New Roman"/>
        </w:rPr>
        <w:t xml:space="preserve"> udgøre ca. 5 % af kosten</w:t>
      </w:r>
      <w:r>
        <w:rPr>
          <w:rFonts w:ascii="Times New Roman" w:hAnsi="Times New Roman" w:cs="Times New Roman"/>
        </w:rPr>
        <w:t xml:space="preserve">. Der bør fodres med foderpiller for at undgå selektion. </w:t>
      </w:r>
      <w:r w:rsidR="00BB28CD">
        <w:rPr>
          <w:rFonts w:ascii="Times New Roman" w:hAnsi="Times New Roman" w:cs="Times New Roman"/>
        </w:rPr>
        <w:t>Mysliblandinger frarådes derfor</w:t>
      </w:r>
      <w:r w:rsidR="00E7641B">
        <w:rPr>
          <w:rFonts w:ascii="Times New Roman" w:hAnsi="Times New Roman" w:cs="Times New Roman"/>
        </w:rPr>
        <w:t xml:space="preserve"> (F.M</w:t>
      </w:r>
      <w:r w:rsidR="00A67F07">
        <w:rPr>
          <w:rFonts w:ascii="Times New Roman" w:hAnsi="Times New Roman" w:cs="Times New Roman"/>
        </w:rPr>
        <w:t xml:space="preserve">. </w:t>
      </w:r>
      <w:proofErr w:type="spellStart"/>
      <w:r w:rsidR="00E7641B">
        <w:rPr>
          <w:rFonts w:ascii="Times New Roman" w:hAnsi="Times New Roman" w:cs="Times New Roman"/>
        </w:rPr>
        <w:t>Harcourt</w:t>
      </w:r>
      <w:proofErr w:type="spellEnd"/>
      <w:r w:rsidR="00E7641B">
        <w:rPr>
          <w:rFonts w:ascii="Times New Roman" w:hAnsi="Times New Roman" w:cs="Times New Roman"/>
        </w:rPr>
        <w:t>-Brown</w:t>
      </w:r>
      <w:r w:rsidR="00A67F07">
        <w:rPr>
          <w:rFonts w:ascii="Times New Roman" w:hAnsi="Times New Roman" w:cs="Times New Roman"/>
        </w:rPr>
        <w:t xml:space="preserve"> 1996)</w:t>
      </w:r>
      <w:r w:rsidR="00BB28C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Bark og blade fra egnede træer er e</w:t>
      </w:r>
      <w:r w:rsidR="00BB28CD">
        <w:rPr>
          <w:rFonts w:ascii="Times New Roman" w:hAnsi="Times New Roman" w:cs="Times New Roman"/>
        </w:rPr>
        <w:t xml:space="preserve">n </w:t>
      </w:r>
      <w:r w:rsidR="00BB28CD" w:rsidRPr="00D7489D">
        <w:rPr>
          <w:rFonts w:ascii="Times New Roman" w:hAnsi="Times New Roman" w:cs="Times New Roman"/>
        </w:rPr>
        <w:t xml:space="preserve">god fiberkilde. Generelt skal der tilstræbes et calcium: fosfor forhold på </w:t>
      </w:r>
      <w:r w:rsidR="002E2258" w:rsidRPr="00D7489D">
        <w:rPr>
          <w:rFonts w:ascii="Times New Roman" w:hAnsi="Times New Roman" w:cs="Times New Roman"/>
        </w:rPr>
        <w:t>2:1-3:1</w:t>
      </w:r>
      <w:r w:rsidR="002E2258" w:rsidRPr="00D7489D">
        <w:t xml:space="preserve"> </w:t>
      </w:r>
      <w:r w:rsidR="00E7641B" w:rsidRPr="00D7489D">
        <w:rPr>
          <w:rFonts w:ascii="Times New Roman" w:hAnsi="Times New Roman" w:cs="Times New Roman"/>
        </w:rPr>
        <w:t xml:space="preserve">(M. </w:t>
      </w:r>
      <w:proofErr w:type="spellStart"/>
      <w:r w:rsidR="00E7641B" w:rsidRPr="00D7489D">
        <w:rPr>
          <w:rFonts w:ascii="Times New Roman" w:hAnsi="Times New Roman" w:cs="Times New Roman"/>
        </w:rPr>
        <w:t>Varga</w:t>
      </w:r>
      <w:proofErr w:type="spellEnd"/>
      <w:r w:rsidR="00E7641B" w:rsidRPr="00D7489D">
        <w:rPr>
          <w:rFonts w:ascii="Times New Roman" w:hAnsi="Times New Roman" w:cs="Times New Roman"/>
        </w:rPr>
        <w:t xml:space="preserve"> 2014)</w:t>
      </w:r>
      <w:r w:rsidR="00BB28CD" w:rsidRPr="00D7489D">
        <w:rPr>
          <w:rFonts w:ascii="Times New Roman" w:hAnsi="Times New Roman" w:cs="Times New Roman"/>
        </w:rPr>
        <w:t>.</w:t>
      </w:r>
      <w:bookmarkStart w:id="0" w:name="_GoBack"/>
      <w:bookmarkEnd w:id="0"/>
      <w:r w:rsidR="00BB28CD">
        <w:rPr>
          <w:rFonts w:ascii="Times New Roman" w:hAnsi="Times New Roman" w:cs="Times New Roman"/>
        </w:rPr>
        <w:t xml:space="preserve"> Godbidder i form af yoghurtdrops og diverse kornstænger frarådes grundet det høje sukkerindhold. Anvendelse af salt/mineralsten disponerer for urinvejsproblemer og udvikling af </w:t>
      </w:r>
      <w:proofErr w:type="spellStart"/>
      <w:r w:rsidR="00BB28CD">
        <w:rPr>
          <w:rFonts w:ascii="Times New Roman" w:hAnsi="Times New Roman" w:cs="Times New Roman"/>
        </w:rPr>
        <w:t>urolithiasis</w:t>
      </w:r>
      <w:proofErr w:type="spellEnd"/>
      <w:r w:rsidR="00BB28CD">
        <w:rPr>
          <w:rFonts w:ascii="Times New Roman" w:hAnsi="Times New Roman" w:cs="Times New Roman"/>
        </w:rPr>
        <w:t>.</w:t>
      </w:r>
    </w:p>
    <w:p w14:paraId="1534B7F4" w14:textId="77777777" w:rsidR="00BB28CD" w:rsidRDefault="00BB28CD" w:rsidP="00BA4458">
      <w:pPr>
        <w:rPr>
          <w:rFonts w:ascii="Times New Roman" w:hAnsi="Times New Roman" w:cs="Times New Roman"/>
        </w:rPr>
      </w:pPr>
    </w:p>
    <w:p w14:paraId="2281BAD9" w14:textId="77777777" w:rsidR="00E7641B" w:rsidRPr="00E7641B" w:rsidRDefault="00E7641B" w:rsidP="00BA4458">
      <w:pPr>
        <w:rPr>
          <w:rFonts w:ascii="Times New Roman" w:hAnsi="Times New Roman" w:cs="Times New Roman"/>
          <w:b/>
        </w:rPr>
      </w:pPr>
      <w:r w:rsidRPr="00E7641B">
        <w:rPr>
          <w:rFonts w:ascii="Times New Roman" w:hAnsi="Times New Roman" w:cs="Times New Roman"/>
          <w:b/>
        </w:rPr>
        <w:t xml:space="preserve">Dyrlægens rolle </w:t>
      </w:r>
    </w:p>
    <w:p w14:paraId="65E9DAF1" w14:textId="77777777" w:rsidR="00BB28CD" w:rsidRDefault="00BB28CD" w:rsidP="00BA4458">
      <w:pPr>
        <w:rPr>
          <w:rFonts w:ascii="Times New Roman" w:hAnsi="Times New Roman" w:cs="Times New Roman"/>
        </w:rPr>
      </w:pPr>
      <w:r>
        <w:t>FF anser det for at være dyrlægens rolle at kunne varetage korrekt vejledning i fodring af kaniner, for at øge velfærden hos denne dyregruppe.</w:t>
      </w:r>
      <w:r w:rsidR="00A67F07">
        <w:t xml:space="preserve"> Dette gælder både forebyggelse af sygdom ved fodringsrådgivning ved den almene sundhedsundersøgelse, samt som led i behandlingen af patologiske tilstande. Det er vigtigt at dyrlægen har et nødvendigt kendskab </w:t>
      </w:r>
      <w:r w:rsidR="00A67F07">
        <w:lastRenderedPageBreak/>
        <w:t>til kaniners anatomi, fysiologi og fodring for at kunne vejlede klienten. Ellers bør klienten henvises til en dyrlæge med den nødvendige opdaterede faglige viden.</w:t>
      </w:r>
    </w:p>
    <w:p w14:paraId="57812DA9" w14:textId="77777777" w:rsidR="00462E1A" w:rsidRDefault="00462E1A">
      <w:pPr>
        <w:rPr>
          <w:rFonts w:ascii="Times New Roman" w:hAnsi="Times New Roman" w:cs="Times New Roman"/>
        </w:rPr>
      </w:pPr>
    </w:p>
    <w:p w14:paraId="11C18BA2" w14:textId="77777777" w:rsidR="00E7641B" w:rsidRPr="002E2258" w:rsidRDefault="00E7641B">
      <w:pPr>
        <w:rPr>
          <w:rFonts w:ascii="Times New Roman" w:hAnsi="Times New Roman" w:cs="Times New Roman"/>
          <w:b/>
          <w:lang w:val="en-US"/>
        </w:rPr>
      </w:pPr>
      <w:proofErr w:type="spellStart"/>
      <w:r w:rsidRPr="002E2258">
        <w:rPr>
          <w:rFonts w:ascii="Times New Roman" w:hAnsi="Times New Roman" w:cs="Times New Roman"/>
          <w:b/>
          <w:lang w:val="en-US"/>
        </w:rPr>
        <w:t>Referencer</w:t>
      </w:r>
      <w:proofErr w:type="spellEnd"/>
    </w:p>
    <w:p w14:paraId="49167428" w14:textId="77777777" w:rsidR="00E7641B" w:rsidRPr="002E2258" w:rsidRDefault="00E7641B">
      <w:pPr>
        <w:rPr>
          <w:rFonts w:ascii="Times New Roman" w:hAnsi="Times New Roman" w:cs="Times New Roman"/>
          <w:b/>
          <w:lang w:val="en-US"/>
        </w:rPr>
      </w:pPr>
    </w:p>
    <w:p w14:paraId="5F01E778" w14:textId="20E2801C" w:rsidR="00D67173" w:rsidRPr="002E2258" w:rsidRDefault="00D67173">
      <w:pPr>
        <w:rPr>
          <w:rFonts w:ascii="Times New Roman" w:hAnsi="Times New Roman" w:cs="Times New Roman"/>
          <w:lang w:val="en-US"/>
        </w:rPr>
      </w:pPr>
      <w:proofErr w:type="spellStart"/>
      <w:r w:rsidRPr="002E2258">
        <w:rPr>
          <w:rFonts w:ascii="Times New Roman" w:hAnsi="Times New Roman" w:cs="Times New Roman"/>
          <w:lang w:val="en-US"/>
        </w:rPr>
        <w:t>Clauss</w:t>
      </w:r>
      <w:proofErr w:type="spellEnd"/>
      <w:r w:rsidR="00FF6D6E" w:rsidRPr="002E2258">
        <w:rPr>
          <w:rFonts w:ascii="Times New Roman" w:hAnsi="Times New Roman" w:cs="Times New Roman"/>
          <w:lang w:val="en-US"/>
        </w:rPr>
        <w:t>,</w:t>
      </w:r>
      <w:r w:rsidRPr="002E2258">
        <w:rPr>
          <w:rFonts w:ascii="Times New Roman" w:hAnsi="Times New Roman" w:cs="Times New Roman"/>
          <w:lang w:val="en-US"/>
        </w:rPr>
        <w:t xml:space="preserve"> </w:t>
      </w:r>
      <w:r w:rsidR="00FF6D6E" w:rsidRPr="002E2258">
        <w:rPr>
          <w:rFonts w:ascii="Times New Roman" w:hAnsi="Times New Roman" w:cs="Times New Roman"/>
          <w:lang w:val="en-US"/>
        </w:rPr>
        <w:t xml:space="preserve">M. </w:t>
      </w:r>
      <w:r w:rsidRPr="002E2258">
        <w:rPr>
          <w:rFonts w:ascii="Times New Roman" w:hAnsi="Times New Roman" w:cs="Times New Roman"/>
          <w:b/>
          <w:lang w:val="en-US"/>
        </w:rPr>
        <w:t>(2012)</w:t>
      </w:r>
      <w:r w:rsidRPr="002E2258">
        <w:rPr>
          <w:rFonts w:ascii="Times New Roman" w:hAnsi="Times New Roman" w:cs="Times New Roman"/>
          <w:lang w:val="en-US"/>
        </w:rPr>
        <w:t xml:space="preserve">: </w:t>
      </w:r>
      <w:r w:rsidRPr="002E2258">
        <w:rPr>
          <w:rFonts w:ascii="Times New Roman" w:hAnsi="Times New Roman" w:cs="Times New Roman"/>
          <w:i/>
          <w:lang w:val="en-US"/>
        </w:rPr>
        <w:t>Clinical technique: Feeding hay to rabbits and rodents</w:t>
      </w:r>
      <w:r w:rsidRPr="002E2258">
        <w:rPr>
          <w:rFonts w:ascii="Times New Roman" w:hAnsi="Times New Roman" w:cs="Times New Roman"/>
          <w:lang w:val="en-US"/>
        </w:rPr>
        <w:t xml:space="preserve">. J. </w:t>
      </w:r>
      <w:proofErr w:type="spellStart"/>
      <w:r w:rsidRPr="002E2258">
        <w:rPr>
          <w:rFonts w:ascii="Times New Roman" w:hAnsi="Times New Roman" w:cs="Times New Roman"/>
          <w:lang w:val="en-US"/>
        </w:rPr>
        <w:t>Exot</w:t>
      </w:r>
      <w:proofErr w:type="spellEnd"/>
      <w:r w:rsidRPr="002E2258">
        <w:rPr>
          <w:rFonts w:ascii="Times New Roman" w:hAnsi="Times New Roman" w:cs="Times New Roman"/>
          <w:lang w:val="en-US"/>
        </w:rPr>
        <w:t>. Pet. Med. Vol. 21 pp. 80-86.</w:t>
      </w:r>
    </w:p>
    <w:p w14:paraId="09186FF9" w14:textId="77777777" w:rsidR="00EC4D1D" w:rsidRPr="002E2258" w:rsidRDefault="00EC4D1D">
      <w:pPr>
        <w:rPr>
          <w:rFonts w:ascii="Times New Roman" w:hAnsi="Times New Roman" w:cs="Times New Roman"/>
          <w:lang w:val="en-US"/>
        </w:rPr>
      </w:pPr>
    </w:p>
    <w:p w14:paraId="49E5B13B" w14:textId="3631FE16" w:rsidR="00CA5A25" w:rsidRPr="002E2258" w:rsidRDefault="00CA5A25">
      <w:pPr>
        <w:rPr>
          <w:rFonts w:ascii="Times New Roman" w:hAnsi="Times New Roman" w:cs="Times New Roman"/>
          <w:lang w:val="en-US"/>
        </w:rPr>
      </w:pPr>
      <w:r w:rsidRPr="002E2258">
        <w:rPr>
          <w:rFonts w:ascii="Times New Roman" w:hAnsi="Times New Roman" w:cs="Times New Roman"/>
          <w:lang w:val="en-US"/>
        </w:rPr>
        <w:t xml:space="preserve">Davies, R.R. &amp; Davies, J.A.E.R. </w:t>
      </w:r>
      <w:r w:rsidRPr="002E2258">
        <w:rPr>
          <w:rFonts w:ascii="Times New Roman" w:hAnsi="Times New Roman" w:cs="Times New Roman"/>
          <w:b/>
          <w:lang w:val="en-US"/>
        </w:rPr>
        <w:t>(2003)</w:t>
      </w:r>
      <w:r w:rsidRPr="002E2258">
        <w:rPr>
          <w:rFonts w:ascii="Times New Roman" w:hAnsi="Times New Roman" w:cs="Times New Roman"/>
          <w:lang w:val="en-US"/>
        </w:rPr>
        <w:t xml:space="preserve">: </w:t>
      </w:r>
      <w:r w:rsidRPr="002E2258">
        <w:rPr>
          <w:rFonts w:ascii="Times New Roman" w:hAnsi="Times New Roman" w:cs="Times New Roman"/>
          <w:i/>
          <w:lang w:val="en-US"/>
        </w:rPr>
        <w:t xml:space="preserve">Rabbit gastrointestinal physiology. </w:t>
      </w:r>
      <w:r w:rsidRPr="002E2258">
        <w:rPr>
          <w:rFonts w:ascii="Times New Roman" w:hAnsi="Times New Roman" w:cs="Times New Roman"/>
          <w:lang w:val="en-US"/>
        </w:rPr>
        <w:t xml:space="preserve">Vet Clin </w:t>
      </w:r>
      <w:proofErr w:type="spellStart"/>
      <w:r w:rsidRPr="002E2258">
        <w:rPr>
          <w:rFonts w:ascii="Times New Roman" w:hAnsi="Times New Roman" w:cs="Times New Roman"/>
          <w:lang w:val="en-US"/>
        </w:rPr>
        <w:t>Exot</w:t>
      </w:r>
      <w:proofErr w:type="spellEnd"/>
      <w:r w:rsidRPr="002E225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2E2258">
        <w:rPr>
          <w:rFonts w:ascii="Times New Roman" w:hAnsi="Times New Roman" w:cs="Times New Roman"/>
          <w:lang w:val="en-US"/>
        </w:rPr>
        <w:t>Anim</w:t>
      </w:r>
      <w:proofErr w:type="spellEnd"/>
      <w:r w:rsidRPr="002E2258">
        <w:rPr>
          <w:rFonts w:ascii="Times New Roman" w:hAnsi="Times New Roman" w:cs="Times New Roman"/>
          <w:lang w:val="en-US"/>
        </w:rPr>
        <w:t>,.</w:t>
      </w:r>
      <w:proofErr w:type="gramEnd"/>
      <w:r w:rsidRPr="002E2258">
        <w:rPr>
          <w:rFonts w:ascii="Times New Roman" w:hAnsi="Times New Roman" w:cs="Times New Roman"/>
          <w:lang w:val="en-US"/>
        </w:rPr>
        <w:t xml:space="preserve"> Vol. 6 pp. 139-153.</w:t>
      </w:r>
    </w:p>
    <w:p w14:paraId="2354C3CA" w14:textId="77777777" w:rsidR="00EC4D1D" w:rsidRPr="002E2258" w:rsidRDefault="00EC4D1D">
      <w:pPr>
        <w:rPr>
          <w:rFonts w:ascii="Times New Roman" w:hAnsi="Times New Roman" w:cs="Times New Roman"/>
          <w:lang w:val="en-US"/>
        </w:rPr>
      </w:pPr>
    </w:p>
    <w:p w14:paraId="7D73061C" w14:textId="559797B8" w:rsidR="00A67F07" w:rsidRPr="002E2258" w:rsidRDefault="00A67F07">
      <w:pPr>
        <w:rPr>
          <w:rFonts w:ascii="Times New Roman" w:hAnsi="Times New Roman" w:cs="Times New Roman"/>
          <w:lang w:val="en-US"/>
        </w:rPr>
      </w:pPr>
      <w:r w:rsidRPr="002E2258">
        <w:rPr>
          <w:rFonts w:ascii="Times New Roman" w:hAnsi="Times New Roman" w:cs="Times New Roman"/>
          <w:lang w:val="en-US"/>
        </w:rPr>
        <w:t>Harcourt-Brown</w:t>
      </w:r>
      <w:r w:rsidR="00FF6D6E" w:rsidRPr="002E2258">
        <w:rPr>
          <w:rFonts w:ascii="Times New Roman" w:hAnsi="Times New Roman" w:cs="Times New Roman"/>
          <w:lang w:val="en-US"/>
        </w:rPr>
        <w:t>, F.M.</w:t>
      </w:r>
      <w:r w:rsidRPr="002E2258">
        <w:rPr>
          <w:rFonts w:ascii="Times New Roman" w:hAnsi="Times New Roman" w:cs="Times New Roman"/>
          <w:lang w:val="en-US"/>
        </w:rPr>
        <w:t xml:space="preserve"> </w:t>
      </w:r>
      <w:r w:rsidRPr="002E2258">
        <w:rPr>
          <w:rFonts w:ascii="Times New Roman" w:hAnsi="Times New Roman" w:cs="Times New Roman"/>
          <w:b/>
          <w:lang w:val="en-US"/>
        </w:rPr>
        <w:t>(1996)</w:t>
      </w:r>
      <w:r w:rsidRPr="002E2258">
        <w:rPr>
          <w:rFonts w:ascii="Times New Roman" w:hAnsi="Times New Roman" w:cs="Times New Roman"/>
          <w:lang w:val="en-US"/>
        </w:rPr>
        <w:t xml:space="preserve">: </w:t>
      </w:r>
      <w:r w:rsidRPr="002E2258">
        <w:rPr>
          <w:rFonts w:ascii="Times New Roman" w:hAnsi="Times New Roman" w:cs="Times New Roman"/>
          <w:i/>
          <w:lang w:val="en-US"/>
        </w:rPr>
        <w:t>Calcium deficiency, diet and dental disease in pet rabbits.</w:t>
      </w:r>
      <w:r w:rsidRPr="002E2258">
        <w:rPr>
          <w:rFonts w:ascii="Times New Roman" w:hAnsi="Times New Roman" w:cs="Times New Roman"/>
          <w:lang w:val="en-US"/>
        </w:rPr>
        <w:t xml:space="preserve"> Vet. Rec. </w:t>
      </w:r>
      <w:r w:rsidR="00D67173" w:rsidRPr="002E2258">
        <w:rPr>
          <w:rFonts w:ascii="Times New Roman" w:hAnsi="Times New Roman" w:cs="Times New Roman"/>
          <w:lang w:val="en-US"/>
        </w:rPr>
        <w:t xml:space="preserve">Vol. </w:t>
      </w:r>
      <w:r w:rsidRPr="002E2258">
        <w:rPr>
          <w:rFonts w:ascii="Times New Roman" w:hAnsi="Times New Roman" w:cs="Times New Roman"/>
          <w:lang w:val="en-US"/>
        </w:rPr>
        <w:t>139. pp. 567-571.</w:t>
      </w:r>
    </w:p>
    <w:p w14:paraId="098C6B51" w14:textId="77777777" w:rsidR="00EC4D1D" w:rsidRPr="002E2258" w:rsidRDefault="00EC4D1D">
      <w:pPr>
        <w:rPr>
          <w:rFonts w:ascii="Times New Roman" w:hAnsi="Times New Roman" w:cs="Times New Roman"/>
          <w:lang w:val="en-US"/>
        </w:rPr>
      </w:pPr>
    </w:p>
    <w:p w14:paraId="2B92CD97" w14:textId="6BFA624A" w:rsidR="00FF6D6E" w:rsidRPr="002E2258" w:rsidRDefault="00FF6D6E">
      <w:pPr>
        <w:rPr>
          <w:rFonts w:ascii="Times New Roman" w:hAnsi="Times New Roman" w:cs="Times New Roman"/>
          <w:lang w:val="en-US"/>
        </w:rPr>
      </w:pPr>
      <w:r w:rsidRPr="002E2258">
        <w:rPr>
          <w:rFonts w:ascii="Times New Roman" w:hAnsi="Times New Roman" w:cs="Times New Roman"/>
          <w:lang w:val="en-US"/>
        </w:rPr>
        <w:t xml:space="preserve">Meredith, A.L. &amp; Prebble J.L. </w:t>
      </w:r>
      <w:r w:rsidRPr="002E2258">
        <w:rPr>
          <w:rFonts w:ascii="Times New Roman" w:hAnsi="Times New Roman" w:cs="Times New Roman"/>
          <w:b/>
          <w:lang w:val="en-US"/>
        </w:rPr>
        <w:t>(2017)</w:t>
      </w:r>
      <w:r w:rsidRPr="002E2258">
        <w:rPr>
          <w:rFonts w:ascii="Times New Roman" w:hAnsi="Times New Roman" w:cs="Times New Roman"/>
          <w:lang w:val="en-US"/>
        </w:rPr>
        <w:t xml:space="preserve">: </w:t>
      </w:r>
      <w:r w:rsidRPr="002E2258">
        <w:rPr>
          <w:rFonts w:ascii="Times New Roman" w:hAnsi="Times New Roman" w:cs="Times New Roman"/>
          <w:i/>
          <w:lang w:val="en-US"/>
        </w:rPr>
        <w:t xml:space="preserve">Impact of diet on </w:t>
      </w:r>
      <w:proofErr w:type="spellStart"/>
      <w:r w:rsidRPr="002E2258">
        <w:rPr>
          <w:rFonts w:ascii="Times New Roman" w:hAnsi="Times New Roman" w:cs="Times New Roman"/>
          <w:i/>
          <w:lang w:val="en-US"/>
        </w:rPr>
        <w:t>faecal</w:t>
      </w:r>
      <w:proofErr w:type="spellEnd"/>
      <w:r w:rsidRPr="002E2258">
        <w:rPr>
          <w:rFonts w:ascii="Times New Roman" w:hAnsi="Times New Roman" w:cs="Times New Roman"/>
          <w:i/>
          <w:lang w:val="en-US"/>
        </w:rPr>
        <w:t xml:space="preserve"> output and </w:t>
      </w:r>
      <w:proofErr w:type="spellStart"/>
      <w:r w:rsidRPr="002E2258">
        <w:rPr>
          <w:rFonts w:ascii="Times New Roman" w:hAnsi="Times New Roman" w:cs="Times New Roman"/>
          <w:i/>
          <w:lang w:val="en-US"/>
        </w:rPr>
        <w:t>caecotroph</w:t>
      </w:r>
      <w:proofErr w:type="spellEnd"/>
      <w:r w:rsidRPr="002E2258">
        <w:rPr>
          <w:rFonts w:ascii="Times New Roman" w:hAnsi="Times New Roman" w:cs="Times New Roman"/>
          <w:i/>
          <w:lang w:val="en-US"/>
        </w:rPr>
        <w:t xml:space="preserve"> consumption in rabbits</w:t>
      </w:r>
      <w:r w:rsidR="00757339" w:rsidRPr="002E2258">
        <w:rPr>
          <w:rFonts w:ascii="Times New Roman" w:hAnsi="Times New Roman" w:cs="Times New Roman"/>
          <w:lang w:val="en-US"/>
        </w:rPr>
        <w:t xml:space="preserve">. J. Small </w:t>
      </w:r>
      <w:proofErr w:type="spellStart"/>
      <w:r w:rsidR="00757339" w:rsidRPr="002E2258">
        <w:rPr>
          <w:rFonts w:ascii="Times New Roman" w:hAnsi="Times New Roman" w:cs="Times New Roman"/>
          <w:lang w:val="en-US"/>
        </w:rPr>
        <w:t>Anim</w:t>
      </w:r>
      <w:proofErr w:type="spellEnd"/>
      <w:r w:rsidR="00757339" w:rsidRPr="002E225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57339" w:rsidRPr="002E2258">
        <w:rPr>
          <w:rFonts w:ascii="Times New Roman" w:hAnsi="Times New Roman" w:cs="Times New Roman"/>
          <w:lang w:val="en-US"/>
        </w:rPr>
        <w:t>pract</w:t>
      </w:r>
      <w:proofErr w:type="spellEnd"/>
      <w:r w:rsidR="00757339" w:rsidRPr="002E2258">
        <w:rPr>
          <w:rFonts w:ascii="Times New Roman" w:hAnsi="Times New Roman" w:cs="Times New Roman"/>
          <w:lang w:val="en-US"/>
        </w:rPr>
        <w:t>. Vol. 58, 3, pp. 139-145.</w:t>
      </w:r>
    </w:p>
    <w:p w14:paraId="6AFDBD51" w14:textId="77777777" w:rsidR="00EC4D1D" w:rsidRPr="002E2258" w:rsidRDefault="00EC4D1D">
      <w:pPr>
        <w:rPr>
          <w:rFonts w:ascii="Times New Roman" w:hAnsi="Times New Roman" w:cs="Times New Roman"/>
          <w:lang w:val="en-US"/>
        </w:rPr>
      </w:pPr>
    </w:p>
    <w:p w14:paraId="40BE495F" w14:textId="7D792524" w:rsidR="00E7641B" w:rsidRPr="002E2258" w:rsidRDefault="00E7641B">
      <w:pPr>
        <w:rPr>
          <w:lang w:val="en-US"/>
        </w:rPr>
      </w:pPr>
      <w:proofErr w:type="spellStart"/>
      <w:r w:rsidRPr="002E2258">
        <w:rPr>
          <w:rFonts w:ascii="Times New Roman" w:hAnsi="Times New Roman" w:cs="Times New Roman"/>
          <w:lang w:val="en-US"/>
        </w:rPr>
        <w:t>Varga</w:t>
      </w:r>
      <w:proofErr w:type="spellEnd"/>
      <w:r w:rsidR="00FF6D6E" w:rsidRPr="002E2258">
        <w:rPr>
          <w:rFonts w:ascii="Times New Roman" w:hAnsi="Times New Roman" w:cs="Times New Roman"/>
          <w:lang w:val="en-US"/>
        </w:rPr>
        <w:t>, M.</w:t>
      </w:r>
      <w:r w:rsidRPr="002E2258">
        <w:rPr>
          <w:rFonts w:ascii="Times New Roman" w:hAnsi="Times New Roman" w:cs="Times New Roman"/>
          <w:lang w:val="en-US"/>
        </w:rPr>
        <w:t xml:space="preserve"> </w:t>
      </w:r>
      <w:r w:rsidRPr="002E2258">
        <w:rPr>
          <w:rFonts w:ascii="Times New Roman" w:hAnsi="Times New Roman" w:cs="Times New Roman"/>
          <w:b/>
          <w:lang w:val="en-US"/>
        </w:rPr>
        <w:t>(2014)</w:t>
      </w:r>
      <w:r w:rsidRPr="002E2258">
        <w:rPr>
          <w:rFonts w:ascii="Times New Roman" w:hAnsi="Times New Roman" w:cs="Times New Roman"/>
          <w:lang w:val="en-US"/>
        </w:rPr>
        <w:t xml:space="preserve">: Textbook of rabbit medicine 2nd edition. </w:t>
      </w:r>
      <w:r w:rsidR="00A67F07" w:rsidRPr="002E2258">
        <w:rPr>
          <w:rFonts w:ascii="Times New Roman" w:hAnsi="Times New Roman" w:cs="Times New Roman"/>
          <w:lang w:val="en-US"/>
        </w:rPr>
        <w:t>pp. 13-49.</w:t>
      </w:r>
    </w:p>
    <w:sectPr w:rsidR="00E7641B" w:rsidRPr="002E2258" w:rsidSect="00E12B26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1A"/>
    <w:rsid w:val="000E2DD8"/>
    <w:rsid w:val="00220903"/>
    <w:rsid w:val="002E2258"/>
    <w:rsid w:val="00386A8B"/>
    <w:rsid w:val="00462E1A"/>
    <w:rsid w:val="006B64A4"/>
    <w:rsid w:val="00757339"/>
    <w:rsid w:val="00A67F07"/>
    <w:rsid w:val="00BA4458"/>
    <w:rsid w:val="00BB28CD"/>
    <w:rsid w:val="00BE1C3C"/>
    <w:rsid w:val="00CA2B07"/>
    <w:rsid w:val="00CA5A25"/>
    <w:rsid w:val="00D67173"/>
    <w:rsid w:val="00D7489D"/>
    <w:rsid w:val="00E12B26"/>
    <w:rsid w:val="00E7641B"/>
    <w:rsid w:val="00EC4D1D"/>
    <w:rsid w:val="00F34FC2"/>
    <w:rsid w:val="00F90483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A41BD1"/>
  <w14:defaultImageDpi w14:val="300"/>
  <w15:docId w15:val="{D5B8E40F-A36C-4452-9EA5-17ADDC44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90483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9048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DocumentID xmlns="http://schemas.microsoft.com/sharepoint/v3/fields">001209467</EXDocumentID>
    <EXCoreDocType xmlns="http://schemas.microsoft.com/sharepoint/v3/fields">Type1A</EXCoreDocType>
    <EXHash xmlns="http://schemas.microsoft.com/sharepoint/v3/fields">AB63A249AC3FE3204698CCCCE4F9702B5E858BB061A3284E5885B1EA0CF42FCD2625B4FD89CF5CBD83E14A423217378F47E42C988F1AC71948A6ACFCC879FF</EXHash>
    <EXTimestamp xmlns="http://schemas.microsoft.com/sharepoint/v3/fields">4/30/2019 6:02:31 PM</EXTimestamp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Lib" ma:contentTypeID="0x01010E00332C0DC9BF2A3B49B1D4E72654BB3F42009920881E00E18A40923683BAABF50C33" ma:contentTypeVersion="3" ma:contentTypeDescription="EXDocument" ma:contentTypeScope="" ma:versionID="f9b6da10e39dedffb7815bb0441c78ad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670eb68e306176c1b83b3af0bfec3b3f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EXDocumentID" minOccurs="0"/>
                <xsd:element ref="ns2:EXCoreDocType" minOccurs="0"/>
                <xsd:element ref="ns2:EXHash" minOccurs="0"/>
                <xsd:element ref="ns2:EX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EXDocumentID" ma:index="9" nillable="true" ma:displayName="EXDocumentID" ma:internalName="EXDocumentID" ma:readOnly="true">
      <xsd:simpleType>
        <xsd:restriction base="dms:Text"/>
      </xsd:simpleType>
    </xsd:element>
    <xsd:element name="EXCoreDocType" ma:index="10" nillable="true" ma:displayName="EXCoreDocType" ma:internalName="EXCoreDocType" ma:readOnly="true">
      <xsd:simpleType>
        <xsd:restriction base="dms:Text"/>
      </xsd:simpleType>
    </xsd:element>
    <xsd:element name="EXHash" ma:index="11" nillable="true" ma:displayName="EXHash" ma:internalName="EXHash" ma:readOnly="true">
      <xsd:simpleType>
        <xsd:restriction base="dms:Text"/>
      </xsd:simpleType>
    </xsd:element>
    <xsd:element name="EXTimestamp" ma:index="12" nillable="true" ma:displayName="EXTimestamp" ma:internalName="EXTimestamp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BEA1FD-59E5-4DE6-98E4-020032698E12}">
  <ds:schemaRefs>
    <ds:schemaRef ds:uri="http://purl.org/dc/elements/1.1/"/>
    <ds:schemaRef ds:uri="http://schemas.microsoft.com/sharepoint/v3/field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C6774A6-64B4-4CF8-9D01-EE0552D48D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88190C-EF36-4F40-9BA4-5CDC1E654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Det biovidenskabelige fakultet LIFE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Halck</dc:creator>
  <cp:lastModifiedBy>Pia Rindom</cp:lastModifiedBy>
  <cp:revision>2</cp:revision>
  <dcterms:created xsi:type="dcterms:W3CDTF">2020-09-15T12:03:00Z</dcterms:created>
  <dcterms:modified xsi:type="dcterms:W3CDTF">2020-09-15T12:03:00Z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0x01010E00332C0DC9BF2A3B49B1D4E72654BB3F42009920881E00E18A40923683BAABF50C33</vt:lpwstr>
  </property>
  <property fmtid="{D5CDD505-2E9C-101B-9397-08002B2CF9AE}" pid="3" name="EXDocumentID">
    <vt:lpwstr>001209467</vt:lpwstr>
  </property>
</Properties>
</file>